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04" w:rsidRDefault="00255004">
      <w:pPr>
        <w:pageBreakBefore/>
        <w:spacing w:after="0" w:line="240" w:lineRule="auto"/>
      </w:pPr>
      <w:bookmarkStart w:id="0" w:name="_GoBack"/>
      <w:bookmarkEnd w:id="0"/>
    </w:p>
    <w:p w:rsidR="007847F3" w:rsidRDefault="007847F3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drawing>
          <wp:inline distT="0" distB="0" distL="0" distR="0" wp14:anchorId="058306E7" wp14:editId="3D2EF764">
            <wp:extent cx="1854200" cy="762000"/>
            <wp:effectExtent l="0" t="0" r="0" b="0"/>
            <wp:docPr id="1" name="Imagem 1" descr="Subprefeitura Santo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refeitura Santo Am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FE">
        <w:rPr>
          <w:noProof/>
        </w:rPr>
        <w:t xml:space="preserve"> </w:t>
      </w:r>
      <w:r>
        <w:rPr>
          <w:noProof/>
        </w:rPr>
        <w:t xml:space="preserve">                                      </w:t>
      </w:r>
      <w:r w:rsidR="00A3378B">
        <w:rPr>
          <w:noProof/>
        </w:rPr>
        <w:t xml:space="preserve">      </w:t>
      </w:r>
      <w:r w:rsidR="00A3378B">
        <w:rPr>
          <w:noProof/>
        </w:rPr>
        <w:drawing>
          <wp:inline distT="0" distB="0" distL="0" distR="0" wp14:anchorId="2DD088A9" wp14:editId="6B0C17D3">
            <wp:extent cx="1054100" cy="786642"/>
            <wp:effectExtent l="0" t="0" r="0" b="0"/>
            <wp:docPr id="3" name="Imagem 3" descr="Ver detalhe de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detalhe de 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5" cy="8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A03575" w:rsidRDefault="00A03575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     </w:t>
      </w:r>
    </w:p>
    <w:p w:rsidR="00255004" w:rsidRDefault="00522FAF" w:rsidP="005B74FE">
      <w:pPr>
        <w:spacing w:after="0" w:line="240" w:lineRule="auto"/>
        <w:jc w:val="center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Ata da </w:t>
      </w:r>
      <w:r w:rsidR="00115579">
        <w:rPr>
          <w:rFonts w:eastAsia="Arial" w:cstheme="minorHAnsi"/>
          <w:b/>
          <w:color w:val="252525"/>
          <w:sz w:val="24"/>
          <w:szCs w:val="24"/>
        </w:rPr>
        <w:t>1</w:t>
      </w:r>
      <w:r w:rsidR="008E5A64">
        <w:rPr>
          <w:rFonts w:eastAsia="Arial" w:cstheme="minorHAnsi"/>
          <w:b/>
          <w:color w:val="252525"/>
          <w:sz w:val="24"/>
          <w:szCs w:val="24"/>
        </w:rPr>
        <w:t>1</w:t>
      </w:r>
      <w:r w:rsidR="001543B5" w:rsidRPr="001543B5">
        <w:rPr>
          <w:rFonts w:eastAsia="Arial" w:cstheme="minorHAnsi"/>
          <w:b/>
          <w:color w:val="252525"/>
          <w:sz w:val="24"/>
          <w:szCs w:val="24"/>
        </w:rPr>
        <w:t>ª Reunião do Conselho Participativo Municipal da Subprefeitura de Santo Amaro</w:t>
      </w:r>
      <w:r w:rsidR="001064B7">
        <w:rPr>
          <w:rFonts w:eastAsia="Arial" w:cstheme="minorHAnsi"/>
          <w:b/>
          <w:color w:val="252525"/>
          <w:sz w:val="24"/>
          <w:szCs w:val="24"/>
        </w:rPr>
        <w:t xml:space="preserve"> (Biênio 2022-2024)</w:t>
      </w:r>
    </w:p>
    <w:p w:rsidR="007847F3" w:rsidRPr="001543B5" w:rsidRDefault="007847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3B5" w:rsidRPr="00ED233F" w:rsidRDefault="001543B5" w:rsidP="001543B5">
      <w:pPr>
        <w:rPr>
          <w:b/>
          <w:sz w:val="24"/>
          <w:szCs w:val="24"/>
        </w:rPr>
      </w:pPr>
      <w:r w:rsidRPr="00ED233F">
        <w:rPr>
          <w:b/>
          <w:sz w:val="24"/>
          <w:szCs w:val="24"/>
        </w:rPr>
        <w:t xml:space="preserve">Data: </w:t>
      </w:r>
      <w:r w:rsidR="008E5A64">
        <w:rPr>
          <w:b/>
          <w:sz w:val="24"/>
          <w:szCs w:val="24"/>
        </w:rPr>
        <w:t>16</w:t>
      </w:r>
      <w:r w:rsidRPr="00ED233F">
        <w:rPr>
          <w:b/>
          <w:sz w:val="24"/>
          <w:szCs w:val="24"/>
        </w:rPr>
        <w:t>/</w:t>
      </w:r>
      <w:r w:rsidR="00A946C8" w:rsidRPr="00ED233F">
        <w:rPr>
          <w:b/>
          <w:sz w:val="24"/>
          <w:szCs w:val="24"/>
        </w:rPr>
        <w:t>0</w:t>
      </w:r>
      <w:r w:rsidR="008E5A64">
        <w:rPr>
          <w:b/>
          <w:sz w:val="24"/>
          <w:szCs w:val="24"/>
        </w:rPr>
        <w:t>8</w:t>
      </w:r>
      <w:r w:rsidRPr="00ED233F">
        <w:rPr>
          <w:b/>
          <w:sz w:val="24"/>
          <w:szCs w:val="24"/>
        </w:rPr>
        <w:t>/2</w:t>
      </w:r>
      <w:r w:rsidR="00A946C8" w:rsidRPr="00ED233F">
        <w:rPr>
          <w:b/>
          <w:sz w:val="24"/>
          <w:szCs w:val="24"/>
        </w:rPr>
        <w:t>3</w:t>
      </w:r>
      <w:r w:rsidRPr="00ED233F">
        <w:rPr>
          <w:b/>
          <w:sz w:val="24"/>
          <w:szCs w:val="24"/>
        </w:rPr>
        <w:t xml:space="preserve"> às 17:00hs</w:t>
      </w:r>
    </w:p>
    <w:p w:rsidR="001543B5" w:rsidRPr="00ED233F" w:rsidRDefault="001543B5" w:rsidP="001543B5">
      <w:pPr>
        <w:rPr>
          <w:b/>
          <w:sz w:val="24"/>
          <w:szCs w:val="24"/>
        </w:rPr>
      </w:pPr>
      <w:r w:rsidRPr="00ED233F">
        <w:rPr>
          <w:b/>
          <w:sz w:val="24"/>
          <w:szCs w:val="24"/>
        </w:rPr>
        <w:t xml:space="preserve">Reunião </w:t>
      </w:r>
      <w:r w:rsidR="008E5A64">
        <w:rPr>
          <w:b/>
          <w:sz w:val="24"/>
          <w:szCs w:val="24"/>
        </w:rPr>
        <w:t>Híbrida</w:t>
      </w:r>
      <w:r w:rsidR="00522FAF" w:rsidRPr="00ED233F">
        <w:rPr>
          <w:b/>
          <w:sz w:val="24"/>
          <w:szCs w:val="24"/>
        </w:rPr>
        <w:t xml:space="preserve"> </w:t>
      </w:r>
      <w:r w:rsidR="0070639A" w:rsidRPr="00ED233F">
        <w:rPr>
          <w:b/>
          <w:sz w:val="24"/>
          <w:szCs w:val="24"/>
        </w:rPr>
        <w:t>(</w:t>
      </w:r>
      <w:r w:rsidR="008E5A64">
        <w:rPr>
          <w:b/>
          <w:sz w:val="24"/>
          <w:szCs w:val="24"/>
        </w:rPr>
        <w:t xml:space="preserve">presencial na Subprefeitura de Santo Amaro e online através da </w:t>
      </w:r>
      <w:r w:rsidR="0070639A" w:rsidRPr="00ED233F">
        <w:rPr>
          <w:b/>
          <w:sz w:val="24"/>
          <w:szCs w:val="24"/>
        </w:rPr>
        <w:t xml:space="preserve">plataforma </w:t>
      </w:r>
      <w:r w:rsidR="00514396" w:rsidRPr="00ED233F">
        <w:rPr>
          <w:b/>
          <w:sz w:val="24"/>
          <w:szCs w:val="24"/>
        </w:rPr>
        <w:t>Google Meets</w:t>
      </w:r>
      <w:r w:rsidR="0070639A" w:rsidRPr="00ED233F">
        <w:rPr>
          <w:b/>
          <w:sz w:val="24"/>
          <w:szCs w:val="24"/>
        </w:rPr>
        <w:t xml:space="preserve">) </w:t>
      </w:r>
    </w:p>
    <w:p w:rsidR="001543B5" w:rsidRPr="001064B7" w:rsidRDefault="001064B7" w:rsidP="001064B7">
      <w:pPr>
        <w:rPr>
          <w:b/>
          <w:sz w:val="24"/>
        </w:rPr>
      </w:pPr>
      <w:r>
        <w:rPr>
          <w:b/>
          <w:sz w:val="24"/>
        </w:rPr>
        <w:t xml:space="preserve">I. </w:t>
      </w:r>
      <w:r w:rsidR="00290D23" w:rsidRPr="001064B7">
        <w:rPr>
          <w:b/>
          <w:sz w:val="24"/>
        </w:rPr>
        <w:t>Pauta:</w:t>
      </w:r>
    </w:p>
    <w:p w:rsidR="00E31BAC" w:rsidRDefault="00E31BAC" w:rsidP="00E31BAC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Aprovação da Ata de Reunião anterior;</w:t>
      </w:r>
    </w:p>
    <w:p w:rsidR="008E5A64" w:rsidRPr="00196EA5" w:rsidRDefault="008E5A64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Devolutiva dos 6 (seis) projetos (</w:t>
      </w:r>
      <w:r>
        <w:rPr>
          <w:rFonts w:cstheme="minorHAnsi"/>
          <w:b/>
          <w:sz w:val="24"/>
          <w:szCs w:val="24"/>
        </w:rPr>
        <w:t xml:space="preserve">Ata de Reunião de 03/08/23) </w:t>
      </w:r>
      <w:r>
        <w:rPr>
          <w:b/>
          <w:sz w:val="24"/>
        </w:rPr>
        <w:t xml:space="preserve">para uso do Orçamento R$ 6M </w:t>
      </w:r>
      <w:r w:rsidRPr="00AA32CE">
        <w:rPr>
          <w:rFonts w:cstheme="minorHAnsi"/>
          <w:b/>
          <w:sz w:val="24"/>
          <w:szCs w:val="24"/>
        </w:rPr>
        <w:t>(Processo SEI 6053.2023/0003854-7)</w:t>
      </w:r>
      <w:r>
        <w:rPr>
          <w:rFonts w:cstheme="minorHAnsi"/>
          <w:b/>
          <w:sz w:val="24"/>
          <w:szCs w:val="24"/>
        </w:rPr>
        <w:t xml:space="preserve"> com a apresentação dos projetos, orçamentos e viabilidade -  </w:t>
      </w:r>
      <w:r w:rsidRPr="00196EA5">
        <w:rPr>
          <w:rFonts w:cstheme="minorHAnsi"/>
          <w:b/>
          <w:sz w:val="24"/>
          <w:szCs w:val="24"/>
        </w:rPr>
        <w:t>Responsabilidade: Eng. Cabral (CPO);</w:t>
      </w:r>
    </w:p>
    <w:p w:rsidR="008E5A64" w:rsidRPr="00196EA5" w:rsidRDefault="008E5A64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>Devolutiva dos estudos de viabilidade das propostas PLOA24</w:t>
      </w:r>
      <w:r>
        <w:rPr>
          <w:rFonts w:cstheme="minorHAnsi"/>
          <w:b/>
          <w:sz w:val="24"/>
          <w:szCs w:val="24"/>
        </w:rPr>
        <w:t xml:space="preserve">, </w:t>
      </w:r>
      <w:r w:rsidRPr="00196EA5">
        <w:rPr>
          <w:rFonts w:cstheme="minorHAnsi"/>
          <w:b/>
          <w:sz w:val="24"/>
          <w:szCs w:val="24"/>
        </w:rPr>
        <w:t xml:space="preserve">encaminhados para Secretaria da Fazenda (Processo SEI 6017.2021/0021419-1) </w:t>
      </w:r>
      <w:r>
        <w:rPr>
          <w:rFonts w:cstheme="minorHAnsi"/>
          <w:b/>
          <w:sz w:val="24"/>
          <w:szCs w:val="24"/>
        </w:rPr>
        <w:t>-</w:t>
      </w:r>
      <w:r w:rsidRPr="00196EA5">
        <w:rPr>
          <w:rFonts w:cstheme="minorHAnsi"/>
          <w:b/>
          <w:sz w:val="24"/>
          <w:szCs w:val="24"/>
        </w:rPr>
        <w:t xml:space="preserve"> Responsabilidade: Eng. Cabral (CPO); </w:t>
      </w:r>
    </w:p>
    <w:p w:rsidR="008E5A64" w:rsidRPr="00196EA5" w:rsidRDefault="008E5A64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>Encaminhamentos</w:t>
      </w:r>
      <w:r>
        <w:rPr>
          <w:rFonts w:cstheme="minorHAnsi"/>
          <w:b/>
          <w:sz w:val="24"/>
          <w:szCs w:val="24"/>
        </w:rPr>
        <w:t>;</w:t>
      </w:r>
    </w:p>
    <w:p w:rsidR="008E5A64" w:rsidRDefault="008E5A64" w:rsidP="008E5A64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E236B5" w:rsidRDefault="00E236B5" w:rsidP="008E5A64">
      <w:pPr>
        <w:pStyle w:val="PargrafodaLista"/>
        <w:spacing w:after="0" w:line="240" w:lineRule="auto"/>
        <w:rPr>
          <w:b/>
          <w:sz w:val="24"/>
        </w:rPr>
      </w:pPr>
    </w:p>
    <w:p w:rsidR="000E73D9" w:rsidRPr="000E73D9" w:rsidRDefault="001064B7" w:rsidP="000E73D9">
      <w:pPr>
        <w:rPr>
          <w:b/>
          <w:sz w:val="24"/>
        </w:rPr>
      </w:pPr>
      <w:r>
        <w:rPr>
          <w:b/>
          <w:sz w:val="24"/>
        </w:rPr>
        <w:t>II. Lista de Presença</w:t>
      </w:r>
      <w:r w:rsidR="008E5A64">
        <w:rPr>
          <w:b/>
          <w:sz w:val="24"/>
        </w:rPr>
        <w:t xml:space="preserve"> </w:t>
      </w:r>
      <w:r w:rsidR="00E20D6A">
        <w:rPr>
          <w:b/>
          <w:sz w:val="24"/>
        </w:rPr>
        <w:t>:</w:t>
      </w:r>
    </w:p>
    <w:p w:rsidR="001064B7" w:rsidRPr="001064B7" w:rsidRDefault="001064B7">
      <w:pPr>
        <w:spacing w:after="0" w:line="240" w:lineRule="auto"/>
        <w:rPr>
          <w:b/>
          <w:sz w:val="24"/>
          <w:szCs w:val="24"/>
        </w:rPr>
      </w:pPr>
      <w:r w:rsidRPr="001064B7">
        <w:rPr>
          <w:b/>
          <w:sz w:val="24"/>
          <w:szCs w:val="24"/>
        </w:rPr>
        <w:t>II.1. Participantes</w:t>
      </w:r>
      <w:r w:rsidR="008E5A64">
        <w:rPr>
          <w:b/>
          <w:sz w:val="24"/>
          <w:szCs w:val="24"/>
        </w:rPr>
        <w:t xml:space="preserve"> (presencial)</w:t>
      </w:r>
      <w:r w:rsidRPr="001064B7">
        <w:rPr>
          <w:b/>
          <w:sz w:val="24"/>
          <w:szCs w:val="24"/>
        </w:rPr>
        <w:t>:</w:t>
      </w:r>
      <w:r w:rsidRPr="001064B7">
        <w:rPr>
          <w:b/>
          <w:sz w:val="24"/>
          <w:szCs w:val="24"/>
        </w:rPr>
        <w:tab/>
      </w:r>
    </w:p>
    <w:p w:rsidR="00E31BAC" w:rsidRDefault="00E31BAC" w:rsidP="00E31BAC">
      <w:pPr>
        <w:spacing w:after="0" w:line="240" w:lineRule="auto"/>
        <w:rPr>
          <w:rFonts w:eastAsia="Arial" w:cstheme="minorHAnsi"/>
          <w:sz w:val="24"/>
          <w:szCs w:val="24"/>
        </w:rPr>
      </w:pPr>
      <w:r w:rsidRPr="003C2E58">
        <w:rPr>
          <w:sz w:val="24"/>
          <w:szCs w:val="24"/>
        </w:rPr>
        <w:t>Renata Augustini Traldi (</w:t>
      </w:r>
      <w:r w:rsidRPr="003C2E58">
        <w:rPr>
          <w:rFonts w:eastAsia="Arial" w:cstheme="minorHAnsi"/>
          <w:sz w:val="24"/>
          <w:szCs w:val="24"/>
        </w:rPr>
        <w:t>Santo Amaro)</w:t>
      </w:r>
    </w:p>
    <w:p w:rsidR="008E5A64" w:rsidRPr="003C2E58" w:rsidRDefault="008E5A64" w:rsidP="008E5A64">
      <w:pPr>
        <w:spacing w:after="0" w:line="240" w:lineRule="auto"/>
        <w:rPr>
          <w:rFonts w:eastAsia="Arial" w:cstheme="minorHAnsi"/>
          <w:sz w:val="24"/>
          <w:szCs w:val="24"/>
        </w:rPr>
      </w:pPr>
      <w:r w:rsidRPr="003C2E58">
        <w:rPr>
          <w:rFonts w:eastAsia="Arial" w:cstheme="minorHAnsi"/>
          <w:sz w:val="24"/>
          <w:szCs w:val="24"/>
        </w:rPr>
        <w:t>Sueli Pereira Fernandes dos Santos (Campo Grande)</w:t>
      </w:r>
    </w:p>
    <w:p w:rsidR="00E31BAC" w:rsidRPr="003C2E58" w:rsidRDefault="00E31BAC" w:rsidP="00E31BAC">
      <w:pPr>
        <w:spacing w:after="0" w:line="240" w:lineRule="auto"/>
        <w:rPr>
          <w:rFonts w:eastAsia="Arial" w:cstheme="minorHAnsi"/>
          <w:sz w:val="24"/>
          <w:szCs w:val="24"/>
        </w:rPr>
      </w:pPr>
      <w:r w:rsidRPr="003C2E58">
        <w:rPr>
          <w:rFonts w:eastAsia="Arial" w:cstheme="minorHAnsi"/>
          <w:sz w:val="24"/>
          <w:szCs w:val="24"/>
        </w:rPr>
        <w:t>Josane Pereira de Oliveira Rangel (Santo Amaro) - Secretária Geral</w:t>
      </w:r>
    </w:p>
    <w:p w:rsidR="00115579" w:rsidRPr="003C2E58" w:rsidRDefault="00115579" w:rsidP="0032126D">
      <w:pPr>
        <w:spacing w:after="0" w:line="240" w:lineRule="auto"/>
        <w:rPr>
          <w:sz w:val="24"/>
          <w:szCs w:val="24"/>
        </w:rPr>
      </w:pPr>
    </w:p>
    <w:p w:rsidR="00474A84" w:rsidRDefault="002200FC" w:rsidP="00E31BAC">
      <w:pPr>
        <w:spacing w:after="0" w:line="240" w:lineRule="auto"/>
        <w:rPr>
          <w:rFonts w:cstheme="minorHAnsi"/>
          <w:sz w:val="24"/>
          <w:szCs w:val="24"/>
        </w:rPr>
      </w:pPr>
      <w:r w:rsidRPr="003C2E58">
        <w:rPr>
          <w:rFonts w:cstheme="minorHAnsi"/>
          <w:sz w:val="24"/>
          <w:szCs w:val="24"/>
        </w:rPr>
        <w:t>Marcos</w:t>
      </w:r>
      <w:r w:rsidR="00F85CFD" w:rsidRPr="003C2E58">
        <w:rPr>
          <w:rFonts w:cstheme="minorHAnsi"/>
          <w:sz w:val="24"/>
          <w:szCs w:val="24"/>
        </w:rPr>
        <w:t xml:space="preserve"> Vitorino Machado – Coordenador Geral Governo Local</w:t>
      </w:r>
    </w:p>
    <w:p w:rsidR="008E5A64" w:rsidRDefault="008E5A64" w:rsidP="00E31B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Almir</w:t>
      </w:r>
      <w:r w:rsidR="00AF6D0A">
        <w:rPr>
          <w:rFonts w:cstheme="minorHAnsi"/>
          <w:sz w:val="24"/>
          <w:szCs w:val="24"/>
        </w:rPr>
        <w:t xml:space="preserve"> Mendes da Silva – Chefe de Gabinete</w:t>
      </w:r>
    </w:p>
    <w:p w:rsidR="008E5A64" w:rsidRDefault="008E5A64" w:rsidP="00E31B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Célia </w:t>
      </w:r>
      <w:r w:rsidR="00AF6D0A">
        <w:rPr>
          <w:rFonts w:cstheme="minorHAnsi"/>
          <w:sz w:val="24"/>
          <w:szCs w:val="24"/>
        </w:rPr>
        <w:t>Maria de Campos Ferraciolli – Coordenadora Jurídica</w:t>
      </w:r>
    </w:p>
    <w:p w:rsidR="00AF6D0A" w:rsidRDefault="00AF6D0A" w:rsidP="00E31B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Marcelo Mendes – Supervisor de Esportes e Lazer</w:t>
      </w:r>
    </w:p>
    <w:p w:rsidR="008E5A64" w:rsidRDefault="008E5A64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  <w:r w:rsidRPr="009D183B">
        <w:rPr>
          <w:bCs/>
          <w:sz w:val="24"/>
        </w:rPr>
        <w:t>Beatriz de Oliveira Perutti</w:t>
      </w:r>
      <w:r>
        <w:rPr>
          <w:bCs/>
          <w:sz w:val="24"/>
        </w:rPr>
        <w:t xml:space="preserve"> </w:t>
      </w:r>
      <w:r w:rsidR="00AF6D0A">
        <w:rPr>
          <w:bCs/>
          <w:sz w:val="24"/>
        </w:rPr>
        <w:t xml:space="preserve">- </w:t>
      </w:r>
      <w:r>
        <w:rPr>
          <w:bCs/>
          <w:sz w:val="24"/>
        </w:rPr>
        <w:t>Assessora Casa Civil</w:t>
      </w:r>
      <w:r w:rsidR="00AF6D0A">
        <w:rPr>
          <w:bCs/>
          <w:sz w:val="24"/>
        </w:rPr>
        <w:t xml:space="preserve"> </w:t>
      </w:r>
    </w:p>
    <w:p w:rsidR="008E5A64" w:rsidRDefault="008E5A64" w:rsidP="00E31BAC">
      <w:pPr>
        <w:spacing w:after="0" w:line="240" w:lineRule="auto"/>
        <w:rPr>
          <w:rFonts w:cstheme="minorHAnsi"/>
          <w:sz w:val="24"/>
          <w:szCs w:val="24"/>
        </w:rPr>
      </w:pPr>
    </w:p>
    <w:p w:rsidR="008E5A64" w:rsidRPr="003C2E58" w:rsidRDefault="008E5A64" w:rsidP="00E31BAC">
      <w:pPr>
        <w:spacing w:after="0" w:line="240" w:lineRule="auto"/>
        <w:rPr>
          <w:rFonts w:cstheme="minorHAnsi"/>
          <w:sz w:val="24"/>
          <w:szCs w:val="24"/>
        </w:rPr>
      </w:pPr>
    </w:p>
    <w:p w:rsidR="008E5A64" w:rsidRDefault="008E5A64" w:rsidP="008E5A64">
      <w:pPr>
        <w:spacing w:after="0" w:line="240" w:lineRule="auto"/>
        <w:rPr>
          <w:b/>
          <w:sz w:val="24"/>
          <w:szCs w:val="24"/>
        </w:rPr>
      </w:pPr>
      <w:r w:rsidRPr="001064B7">
        <w:rPr>
          <w:b/>
          <w:sz w:val="24"/>
          <w:szCs w:val="24"/>
        </w:rPr>
        <w:t>II.1. Participantes</w:t>
      </w:r>
      <w:r>
        <w:rPr>
          <w:b/>
          <w:sz w:val="24"/>
          <w:szCs w:val="24"/>
        </w:rPr>
        <w:t xml:space="preserve"> (online)</w:t>
      </w:r>
      <w:r w:rsidRPr="001064B7">
        <w:rPr>
          <w:b/>
          <w:sz w:val="24"/>
          <w:szCs w:val="24"/>
        </w:rPr>
        <w:t>:</w:t>
      </w:r>
    </w:p>
    <w:p w:rsidR="008E5A64" w:rsidRPr="003C2E58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3C2E58">
        <w:rPr>
          <w:rFonts w:cstheme="minorHAnsi"/>
          <w:sz w:val="24"/>
          <w:szCs w:val="24"/>
        </w:rPr>
        <w:t>Maria do Carmo Ferreira Lotfi (Campo Belo) - Vice Coordenadora</w:t>
      </w:r>
    </w:p>
    <w:p w:rsidR="008E5A64" w:rsidRPr="00D50AE9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D50AE9">
        <w:rPr>
          <w:rFonts w:cstheme="minorHAnsi"/>
          <w:sz w:val="24"/>
          <w:szCs w:val="24"/>
        </w:rPr>
        <w:t>Marcia Fonseca Simões (</w:t>
      </w:r>
      <w:r w:rsidR="002D269D">
        <w:rPr>
          <w:rFonts w:cstheme="minorHAnsi"/>
          <w:sz w:val="24"/>
          <w:szCs w:val="24"/>
        </w:rPr>
        <w:t>Campo Grande</w:t>
      </w:r>
      <w:r w:rsidRPr="00D50AE9">
        <w:rPr>
          <w:rFonts w:cstheme="minorHAnsi"/>
          <w:sz w:val="24"/>
          <w:szCs w:val="24"/>
        </w:rPr>
        <w:t>)</w:t>
      </w:r>
    </w:p>
    <w:p w:rsidR="008E5A64" w:rsidRPr="003C2E58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3C2E58">
        <w:rPr>
          <w:rFonts w:cstheme="minorHAnsi"/>
          <w:sz w:val="24"/>
          <w:szCs w:val="24"/>
        </w:rPr>
        <w:t>Gilberto Zablith (Santo Amaro)</w:t>
      </w:r>
    </w:p>
    <w:p w:rsidR="008E5A64" w:rsidRDefault="008E5A64" w:rsidP="008E5A64">
      <w:pPr>
        <w:spacing w:after="0" w:line="240" w:lineRule="auto"/>
        <w:rPr>
          <w:sz w:val="24"/>
          <w:szCs w:val="24"/>
        </w:rPr>
      </w:pPr>
      <w:r w:rsidRPr="003C2E58">
        <w:rPr>
          <w:sz w:val="24"/>
          <w:szCs w:val="24"/>
        </w:rPr>
        <w:t>Arnaldo Cesar Da Costa Vianna (Campo Belo)</w:t>
      </w:r>
    </w:p>
    <w:p w:rsidR="008E5A64" w:rsidRDefault="008E5A64" w:rsidP="008E5A64">
      <w:pPr>
        <w:spacing w:after="0" w:line="240" w:lineRule="auto"/>
        <w:rPr>
          <w:rFonts w:eastAsia="Arial" w:cstheme="minorHAnsi"/>
          <w:color w:val="252525"/>
          <w:sz w:val="24"/>
          <w:szCs w:val="24"/>
        </w:rPr>
      </w:pPr>
      <w:r w:rsidRPr="00F4234D">
        <w:rPr>
          <w:rFonts w:eastAsia="Arial" w:cstheme="minorHAnsi"/>
          <w:color w:val="252525"/>
          <w:sz w:val="24"/>
          <w:szCs w:val="24"/>
        </w:rPr>
        <w:t>Roberto Costa Ferreira (Campo Grande)</w:t>
      </w:r>
    </w:p>
    <w:p w:rsidR="008E5A64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7B1696">
        <w:rPr>
          <w:rFonts w:cstheme="minorHAnsi"/>
          <w:sz w:val="24"/>
          <w:szCs w:val="24"/>
        </w:rPr>
        <w:lastRenderedPageBreak/>
        <w:t>Antonio Marcelo de Souza Lima (Campo Grande)</w:t>
      </w:r>
    </w:p>
    <w:p w:rsidR="00AF6D0A" w:rsidRDefault="00AF6D0A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</w:p>
    <w:p w:rsidR="008E5A64" w:rsidRDefault="008E5A64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Stella Verzolla Tangerino </w:t>
      </w:r>
      <w:r w:rsidR="00AF6D0A">
        <w:rPr>
          <w:bCs/>
          <w:sz w:val="24"/>
        </w:rPr>
        <w:t xml:space="preserve">- </w:t>
      </w:r>
      <w:r>
        <w:rPr>
          <w:bCs/>
          <w:sz w:val="24"/>
        </w:rPr>
        <w:t>Coordenadora de Participação Social)</w:t>
      </w:r>
    </w:p>
    <w:p w:rsidR="008E5A64" w:rsidRDefault="008E5A64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Bruno da Silva Nabuco </w:t>
      </w:r>
      <w:r w:rsidR="00AF6D0A">
        <w:rPr>
          <w:bCs/>
          <w:sz w:val="24"/>
        </w:rPr>
        <w:t xml:space="preserve">- </w:t>
      </w:r>
      <w:r>
        <w:rPr>
          <w:bCs/>
          <w:sz w:val="24"/>
        </w:rPr>
        <w:t>Assessor Coordenador de Participação Social)</w:t>
      </w:r>
    </w:p>
    <w:p w:rsidR="005B785B" w:rsidRPr="00720069" w:rsidRDefault="005B785B" w:rsidP="0063298B">
      <w:pPr>
        <w:rPr>
          <w:sz w:val="24"/>
        </w:rPr>
      </w:pPr>
    </w:p>
    <w:p w:rsidR="00877CC9" w:rsidRDefault="001064B7" w:rsidP="0063298B">
      <w:pPr>
        <w:rPr>
          <w:b/>
          <w:sz w:val="24"/>
        </w:rPr>
      </w:pPr>
      <w:r>
        <w:rPr>
          <w:b/>
          <w:sz w:val="24"/>
        </w:rPr>
        <w:t>II.</w:t>
      </w:r>
      <w:r w:rsidR="004E5BE9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877CC9">
        <w:rPr>
          <w:b/>
          <w:sz w:val="24"/>
        </w:rPr>
        <w:t xml:space="preserve">Conselheiros Ausentes </w:t>
      </w:r>
      <w:r w:rsidR="005525E3">
        <w:rPr>
          <w:b/>
          <w:sz w:val="24"/>
        </w:rPr>
        <w:t>com</w:t>
      </w:r>
      <w:r w:rsidR="00877CC9">
        <w:rPr>
          <w:b/>
          <w:sz w:val="24"/>
        </w:rPr>
        <w:t xml:space="preserve"> justificativa:</w:t>
      </w:r>
    </w:p>
    <w:p w:rsidR="008E5A64" w:rsidRPr="005E38C2" w:rsidRDefault="008E5A64" w:rsidP="008E5A64">
      <w:pPr>
        <w:spacing w:after="0" w:line="240" w:lineRule="auto"/>
        <w:rPr>
          <w:rFonts w:eastAsia="Arial" w:cstheme="minorHAnsi"/>
          <w:sz w:val="24"/>
          <w:szCs w:val="24"/>
        </w:rPr>
      </w:pPr>
      <w:r w:rsidRPr="005E38C2">
        <w:rPr>
          <w:rFonts w:eastAsia="Arial" w:cstheme="minorHAnsi"/>
          <w:sz w:val="24"/>
          <w:szCs w:val="24"/>
        </w:rPr>
        <w:t>Maurício Godoi Amaral Lima (Campo Grande)</w:t>
      </w:r>
    </w:p>
    <w:p w:rsidR="008E5A64" w:rsidRDefault="008E5A64" w:rsidP="008E5A64">
      <w:pPr>
        <w:spacing w:after="0" w:line="240" w:lineRule="auto"/>
        <w:rPr>
          <w:rFonts w:eastAsia="Arial" w:cstheme="minorHAnsi"/>
          <w:sz w:val="24"/>
          <w:szCs w:val="24"/>
        </w:rPr>
      </w:pPr>
      <w:r w:rsidRPr="00036833">
        <w:rPr>
          <w:sz w:val="24"/>
          <w:szCs w:val="24"/>
        </w:rPr>
        <w:t>Onely De Nazare Cardoso Novaes</w:t>
      </w:r>
      <w:r w:rsidRPr="00036833">
        <w:rPr>
          <w:rFonts w:eastAsia="Arial" w:cstheme="minorHAnsi"/>
          <w:sz w:val="24"/>
          <w:szCs w:val="24"/>
        </w:rPr>
        <w:t xml:space="preserve"> (Campo Belo) </w:t>
      </w:r>
    </w:p>
    <w:p w:rsidR="007A1A8D" w:rsidRPr="00AF6D0A" w:rsidRDefault="007A1A8D" w:rsidP="007A1A8D">
      <w:pPr>
        <w:rPr>
          <w:b/>
          <w:sz w:val="24"/>
        </w:rPr>
      </w:pPr>
      <w:r w:rsidRPr="00AF6D0A">
        <w:rPr>
          <w:bCs/>
          <w:sz w:val="24"/>
        </w:rPr>
        <w:t>Jaciara Schaffer Rocha (Santo Amaro) - Coordenadora</w:t>
      </w:r>
    </w:p>
    <w:p w:rsidR="00AF6D0A" w:rsidRDefault="005525E3" w:rsidP="00AF6D0A">
      <w:pPr>
        <w:rPr>
          <w:b/>
          <w:sz w:val="24"/>
        </w:rPr>
      </w:pPr>
      <w:r>
        <w:rPr>
          <w:b/>
          <w:sz w:val="24"/>
        </w:rPr>
        <w:t>II.3. Conselheiros Ausentes sem justificativa:</w:t>
      </w:r>
    </w:p>
    <w:p w:rsidR="007A1A8D" w:rsidRPr="007A1A8D" w:rsidRDefault="007A1A8D" w:rsidP="007A1A8D">
      <w:pPr>
        <w:jc w:val="both"/>
        <w:rPr>
          <w:bCs/>
          <w:sz w:val="24"/>
        </w:rPr>
      </w:pPr>
      <w:r w:rsidRPr="007A1A8D">
        <w:rPr>
          <w:bCs/>
          <w:sz w:val="24"/>
        </w:rPr>
        <w:t xml:space="preserve">José Valdinei Dantas de Souza (Campo Grande) </w:t>
      </w:r>
    </w:p>
    <w:p w:rsidR="007A1A8D" w:rsidRPr="007A1A8D" w:rsidRDefault="007A1A8D" w:rsidP="007A1A8D">
      <w:pPr>
        <w:jc w:val="both"/>
        <w:rPr>
          <w:bCs/>
          <w:sz w:val="24"/>
        </w:rPr>
      </w:pPr>
      <w:r w:rsidRPr="007A1A8D">
        <w:rPr>
          <w:bCs/>
          <w:sz w:val="24"/>
        </w:rPr>
        <w:t xml:space="preserve">Matheus Luis Cardoso França (Campo Grande) </w:t>
      </w:r>
    </w:p>
    <w:p w:rsidR="007635AE" w:rsidRDefault="00AF6D0A" w:rsidP="007A1A8D">
      <w:pPr>
        <w:rPr>
          <w:rFonts w:cstheme="minorHAnsi"/>
          <w:sz w:val="24"/>
          <w:szCs w:val="24"/>
        </w:rPr>
      </w:pPr>
      <w:r w:rsidRPr="00AF6D0A">
        <w:rPr>
          <w:rFonts w:cstheme="minorHAnsi"/>
          <w:sz w:val="24"/>
          <w:szCs w:val="24"/>
        </w:rPr>
        <w:t xml:space="preserve"> </w:t>
      </w:r>
      <w:r w:rsidR="00E31BAC">
        <w:rPr>
          <w:rFonts w:cstheme="minorHAnsi"/>
          <w:sz w:val="24"/>
          <w:szCs w:val="24"/>
        </w:rPr>
        <w:t xml:space="preserve"> </w:t>
      </w:r>
    </w:p>
    <w:p w:rsidR="00E20D6A" w:rsidRDefault="001064B7" w:rsidP="001543B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2C4893" w:rsidRPr="002C4893">
        <w:rPr>
          <w:rFonts w:cstheme="minorHAnsi"/>
          <w:b/>
          <w:sz w:val="24"/>
          <w:szCs w:val="24"/>
        </w:rPr>
        <w:t>Reunião:</w:t>
      </w:r>
    </w:p>
    <w:p w:rsidR="002C4893" w:rsidRDefault="002C4893" w:rsidP="001543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21EA" w:rsidRPr="00AA32CE" w:rsidRDefault="005C3972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>Aprovação da</w:t>
      </w:r>
      <w:r w:rsidR="00AF6D0A">
        <w:rPr>
          <w:rFonts w:cstheme="minorHAnsi"/>
          <w:b/>
          <w:sz w:val="24"/>
          <w:szCs w:val="24"/>
        </w:rPr>
        <w:t>s</w:t>
      </w:r>
      <w:r w:rsidR="009C21EA" w:rsidRPr="00AA32CE">
        <w:rPr>
          <w:rFonts w:cstheme="minorHAnsi"/>
          <w:b/>
          <w:sz w:val="24"/>
          <w:szCs w:val="24"/>
        </w:rPr>
        <w:t xml:space="preserve"> Ata</w:t>
      </w:r>
      <w:r w:rsidR="00AF6D0A">
        <w:rPr>
          <w:rFonts w:cstheme="minorHAnsi"/>
          <w:b/>
          <w:sz w:val="24"/>
          <w:szCs w:val="24"/>
        </w:rPr>
        <w:t>s</w:t>
      </w:r>
      <w:r w:rsidR="009C21EA" w:rsidRPr="00AA32CE">
        <w:rPr>
          <w:rFonts w:cstheme="minorHAnsi"/>
          <w:b/>
          <w:sz w:val="24"/>
          <w:szCs w:val="24"/>
        </w:rPr>
        <w:t xml:space="preserve"> d</w:t>
      </w:r>
      <w:r w:rsidR="00C22E0F" w:rsidRPr="00AA32CE">
        <w:rPr>
          <w:rFonts w:cstheme="minorHAnsi"/>
          <w:b/>
          <w:sz w:val="24"/>
          <w:szCs w:val="24"/>
        </w:rPr>
        <w:t>e</w:t>
      </w:r>
      <w:r w:rsidR="009C21EA" w:rsidRPr="00AA32CE">
        <w:rPr>
          <w:rFonts w:cstheme="minorHAnsi"/>
          <w:b/>
          <w:sz w:val="24"/>
          <w:szCs w:val="24"/>
        </w:rPr>
        <w:t xml:space="preserve"> reunião anterior</w:t>
      </w:r>
      <w:r w:rsidR="00AF6D0A">
        <w:rPr>
          <w:rFonts w:cstheme="minorHAnsi"/>
          <w:b/>
          <w:sz w:val="24"/>
          <w:szCs w:val="24"/>
        </w:rPr>
        <w:t>e</w:t>
      </w:r>
      <w:r w:rsidR="00350940">
        <w:rPr>
          <w:rFonts w:cstheme="minorHAnsi"/>
          <w:b/>
          <w:sz w:val="24"/>
          <w:szCs w:val="24"/>
        </w:rPr>
        <w:t>s</w:t>
      </w:r>
    </w:p>
    <w:p w:rsidR="002C4893" w:rsidRPr="00AA32CE" w:rsidRDefault="00DF4DE8" w:rsidP="009C21EA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  <w:r w:rsidRPr="00AA32CE">
        <w:rPr>
          <w:rFonts w:cstheme="minorHAnsi"/>
          <w:sz w:val="24"/>
          <w:szCs w:val="24"/>
        </w:rPr>
        <w:t>A reunião iniciou às 17:</w:t>
      </w:r>
      <w:r w:rsidR="00F85CFD" w:rsidRPr="00AA32CE">
        <w:rPr>
          <w:rFonts w:cstheme="minorHAnsi"/>
          <w:sz w:val="24"/>
          <w:szCs w:val="24"/>
        </w:rPr>
        <w:t>1</w:t>
      </w:r>
      <w:r w:rsidR="00AF6D0A">
        <w:rPr>
          <w:rFonts w:cstheme="minorHAnsi"/>
          <w:sz w:val="24"/>
          <w:szCs w:val="24"/>
        </w:rPr>
        <w:t>4</w:t>
      </w:r>
      <w:r w:rsidRPr="00AA32CE">
        <w:rPr>
          <w:rFonts w:cstheme="minorHAnsi"/>
          <w:sz w:val="24"/>
          <w:szCs w:val="24"/>
        </w:rPr>
        <w:t xml:space="preserve"> hs</w:t>
      </w:r>
      <w:r w:rsidR="00473F50" w:rsidRPr="00AA32CE">
        <w:rPr>
          <w:rFonts w:cstheme="minorHAnsi"/>
          <w:sz w:val="24"/>
          <w:szCs w:val="24"/>
        </w:rPr>
        <w:t>. A</w:t>
      </w:r>
      <w:r w:rsidR="00913F5D">
        <w:rPr>
          <w:rFonts w:cstheme="minorHAnsi"/>
          <w:sz w:val="24"/>
          <w:szCs w:val="24"/>
        </w:rPr>
        <w:t>s</w:t>
      </w:r>
      <w:r w:rsidR="00473F50" w:rsidRPr="00AA32CE">
        <w:rPr>
          <w:rFonts w:cstheme="minorHAnsi"/>
          <w:sz w:val="24"/>
          <w:szCs w:val="24"/>
        </w:rPr>
        <w:t xml:space="preserve"> ata</w:t>
      </w:r>
      <w:r w:rsidR="00913F5D">
        <w:rPr>
          <w:rFonts w:cstheme="minorHAnsi"/>
          <w:sz w:val="24"/>
          <w:szCs w:val="24"/>
        </w:rPr>
        <w:t>s</w:t>
      </w:r>
      <w:r w:rsidR="008159D8">
        <w:rPr>
          <w:rFonts w:cstheme="minorHAnsi"/>
          <w:sz w:val="24"/>
          <w:szCs w:val="24"/>
        </w:rPr>
        <w:t xml:space="preserve"> </w:t>
      </w:r>
      <w:r w:rsidR="00473F50" w:rsidRPr="00AA32CE">
        <w:rPr>
          <w:rFonts w:cstheme="minorHAnsi"/>
          <w:sz w:val="24"/>
          <w:szCs w:val="24"/>
        </w:rPr>
        <w:t xml:space="preserve">da reunião </w:t>
      </w:r>
      <w:r w:rsidR="00C22E0F" w:rsidRPr="00AA32CE">
        <w:rPr>
          <w:rFonts w:cstheme="minorHAnsi"/>
          <w:sz w:val="24"/>
          <w:szCs w:val="24"/>
        </w:rPr>
        <w:t xml:space="preserve">ordinária de </w:t>
      </w:r>
      <w:r w:rsidR="00913F5D">
        <w:rPr>
          <w:rFonts w:cstheme="minorHAnsi"/>
          <w:sz w:val="24"/>
          <w:szCs w:val="24"/>
        </w:rPr>
        <w:t>19</w:t>
      </w:r>
      <w:r w:rsidR="00C22E0F" w:rsidRPr="00AA32CE">
        <w:rPr>
          <w:rFonts w:cstheme="minorHAnsi"/>
          <w:sz w:val="24"/>
          <w:szCs w:val="24"/>
        </w:rPr>
        <w:t>/0</w:t>
      </w:r>
      <w:r w:rsidR="00913F5D">
        <w:rPr>
          <w:rFonts w:cstheme="minorHAnsi"/>
          <w:sz w:val="24"/>
          <w:szCs w:val="24"/>
        </w:rPr>
        <w:t>7</w:t>
      </w:r>
      <w:r w:rsidR="00C22E0F" w:rsidRPr="00AA32CE">
        <w:rPr>
          <w:rFonts w:cstheme="minorHAnsi"/>
          <w:sz w:val="24"/>
          <w:szCs w:val="24"/>
        </w:rPr>
        <w:t xml:space="preserve">/23 </w:t>
      </w:r>
      <w:r w:rsidR="00913F5D">
        <w:rPr>
          <w:rFonts w:cstheme="minorHAnsi"/>
          <w:sz w:val="24"/>
          <w:szCs w:val="24"/>
        </w:rPr>
        <w:t>e reunião extraordinária de 03/08/23 foram</w:t>
      </w:r>
      <w:r w:rsidR="009C21EA" w:rsidRPr="00AA32CE">
        <w:rPr>
          <w:rFonts w:cstheme="minorHAnsi"/>
          <w:sz w:val="24"/>
          <w:szCs w:val="24"/>
        </w:rPr>
        <w:t xml:space="preserve"> </w:t>
      </w:r>
      <w:r w:rsidR="000750CF" w:rsidRPr="00AA32CE">
        <w:rPr>
          <w:rFonts w:cstheme="minorHAnsi"/>
          <w:sz w:val="24"/>
          <w:szCs w:val="24"/>
        </w:rPr>
        <w:t>previament</w:t>
      </w:r>
      <w:r w:rsidR="00666A6E" w:rsidRPr="00AA32CE">
        <w:rPr>
          <w:rFonts w:cstheme="minorHAnsi"/>
          <w:sz w:val="24"/>
          <w:szCs w:val="24"/>
        </w:rPr>
        <w:t xml:space="preserve">e </w:t>
      </w:r>
      <w:r w:rsidR="000750CF" w:rsidRPr="00AA32CE">
        <w:rPr>
          <w:rFonts w:cstheme="minorHAnsi"/>
          <w:sz w:val="24"/>
          <w:szCs w:val="24"/>
        </w:rPr>
        <w:t>aprovada</w:t>
      </w:r>
      <w:r w:rsidR="00913F5D">
        <w:rPr>
          <w:rFonts w:cstheme="minorHAnsi"/>
          <w:sz w:val="24"/>
          <w:szCs w:val="24"/>
        </w:rPr>
        <w:t>s</w:t>
      </w:r>
      <w:r w:rsidR="000750CF" w:rsidRPr="00AA32CE">
        <w:rPr>
          <w:rFonts w:cstheme="minorHAnsi"/>
          <w:sz w:val="24"/>
          <w:szCs w:val="24"/>
        </w:rPr>
        <w:t xml:space="preserve"> </w:t>
      </w:r>
      <w:r w:rsidR="00473F50" w:rsidRPr="00AA32CE">
        <w:rPr>
          <w:rFonts w:cstheme="minorHAnsi"/>
          <w:sz w:val="24"/>
          <w:szCs w:val="24"/>
        </w:rPr>
        <w:t xml:space="preserve">por todos os Conselheiros presentes, que tiveram </w:t>
      </w:r>
      <w:r w:rsidR="000750CF" w:rsidRPr="00AA32CE">
        <w:rPr>
          <w:rFonts w:cstheme="minorHAnsi"/>
          <w:sz w:val="24"/>
          <w:szCs w:val="24"/>
        </w:rPr>
        <w:t>a oportunidade de</w:t>
      </w:r>
      <w:r w:rsidR="00AE0442" w:rsidRPr="00AA32CE">
        <w:rPr>
          <w:rFonts w:cstheme="minorHAnsi"/>
          <w:sz w:val="24"/>
          <w:szCs w:val="24"/>
        </w:rPr>
        <w:t xml:space="preserve"> comentar e observar a</w:t>
      </w:r>
      <w:r w:rsidR="00913F5D">
        <w:rPr>
          <w:rFonts w:cstheme="minorHAnsi"/>
          <w:sz w:val="24"/>
          <w:szCs w:val="24"/>
        </w:rPr>
        <w:t>s</w:t>
      </w:r>
      <w:r w:rsidR="00AE0442" w:rsidRPr="00AA32CE">
        <w:rPr>
          <w:rFonts w:cstheme="minorHAnsi"/>
          <w:sz w:val="24"/>
          <w:szCs w:val="24"/>
        </w:rPr>
        <w:t xml:space="preserve"> ata</w:t>
      </w:r>
      <w:r w:rsidR="00913F5D">
        <w:rPr>
          <w:rFonts w:cstheme="minorHAnsi"/>
          <w:sz w:val="24"/>
          <w:szCs w:val="24"/>
        </w:rPr>
        <w:t>s</w:t>
      </w:r>
      <w:r w:rsidR="00473F50" w:rsidRPr="00AA32CE">
        <w:rPr>
          <w:rFonts w:cstheme="minorHAnsi"/>
          <w:sz w:val="24"/>
          <w:szCs w:val="24"/>
        </w:rPr>
        <w:t xml:space="preserve"> nesta oportunidade</w:t>
      </w:r>
      <w:r w:rsidR="00AE0442" w:rsidRPr="00AA32CE">
        <w:rPr>
          <w:rFonts w:cstheme="minorHAnsi"/>
          <w:sz w:val="24"/>
          <w:szCs w:val="24"/>
        </w:rPr>
        <w:t>.</w:t>
      </w:r>
    </w:p>
    <w:p w:rsidR="004A3517" w:rsidRPr="00AA32CE" w:rsidRDefault="004A3517" w:rsidP="009C21EA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913F5D" w:rsidRPr="00AA32CE" w:rsidRDefault="00913F5D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t>Devolutiva dos 6 (seis) projetos (</w:t>
      </w:r>
      <w:r>
        <w:rPr>
          <w:rFonts w:cstheme="minorHAnsi"/>
          <w:b/>
          <w:sz w:val="24"/>
          <w:szCs w:val="24"/>
        </w:rPr>
        <w:t xml:space="preserve">Ata de Reunião de 03/08/23) </w:t>
      </w:r>
      <w:r>
        <w:rPr>
          <w:b/>
          <w:sz w:val="24"/>
        </w:rPr>
        <w:t xml:space="preserve">para uso do Orçamento R$ 6M </w:t>
      </w:r>
      <w:r w:rsidRPr="00AA32CE">
        <w:rPr>
          <w:rFonts w:cstheme="minorHAnsi"/>
          <w:b/>
          <w:sz w:val="24"/>
          <w:szCs w:val="24"/>
        </w:rPr>
        <w:t>(Processo SEI 6053.2023/0003854-7)</w:t>
      </w:r>
    </w:p>
    <w:p w:rsidR="00D37D1E" w:rsidRDefault="00913F5D" w:rsidP="008C316E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  <w:r w:rsidRPr="00913F5D">
        <w:rPr>
          <w:rFonts w:cstheme="minorHAnsi"/>
          <w:sz w:val="24"/>
          <w:szCs w:val="24"/>
        </w:rPr>
        <w:t>O Engenheiro Cabral (CPO) iniciou a reunião com as devolutivas dos 6 projetos discutidos na reunião de 03/08/23, com as seguintes considerações</w:t>
      </w:r>
      <w:r w:rsidR="00621AE7">
        <w:rPr>
          <w:rFonts w:cstheme="minorHAnsi"/>
          <w:sz w:val="24"/>
          <w:szCs w:val="24"/>
        </w:rPr>
        <w:t xml:space="preserve"> e esclarecimentos</w:t>
      </w:r>
      <w:r w:rsidRPr="00913F5D">
        <w:rPr>
          <w:rFonts w:cstheme="minorHAnsi"/>
          <w:sz w:val="24"/>
          <w:szCs w:val="24"/>
        </w:rPr>
        <w:t xml:space="preserve">: </w:t>
      </w:r>
    </w:p>
    <w:p w:rsidR="00FD053F" w:rsidRPr="00FD053F" w:rsidRDefault="00621AE7" w:rsidP="0066099C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D053F">
        <w:rPr>
          <w:rFonts w:cstheme="minorHAnsi"/>
          <w:b/>
          <w:sz w:val="24"/>
          <w:szCs w:val="24"/>
        </w:rPr>
        <w:t>Projeto 1 (Santo Amaro): Reforma do Centro Cultural Santo Amaro –</w:t>
      </w:r>
      <w:r w:rsidRPr="00FD053F">
        <w:rPr>
          <w:rFonts w:cstheme="minorHAnsi"/>
          <w:sz w:val="24"/>
          <w:szCs w:val="24"/>
        </w:rPr>
        <w:t xml:space="preserve"> </w:t>
      </w:r>
      <w:r w:rsidR="00FD053F">
        <w:rPr>
          <w:rFonts w:cstheme="minorHAnsi"/>
          <w:sz w:val="24"/>
          <w:szCs w:val="24"/>
        </w:rPr>
        <w:t>Engenheiro Cabral explicou que t</w:t>
      </w:r>
      <w:r w:rsidRPr="00FD053F">
        <w:rPr>
          <w:rFonts w:cstheme="minorHAnsi"/>
          <w:sz w:val="24"/>
          <w:szCs w:val="24"/>
        </w:rPr>
        <w:t>rata-se de uma reforma de manutenção do prédio para manutenção do prédio em funcionamento</w:t>
      </w:r>
      <w:r w:rsidR="0044394E" w:rsidRPr="00FD053F">
        <w:rPr>
          <w:rFonts w:cstheme="minorHAnsi"/>
          <w:sz w:val="24"/>
          <w:szCs w:val="24"/>
        </w:rPr>
        <w:t xml:space="preserve"> e não contempla gradil.  </w:t>
      </w:r>
      <w:r w:rsidRPr="00FD053F">
        <w:rPr>
          <w:rFonts w:cstheme="minorHAnsi"/>
          <w:sz w:val="24"/>
          <w:szCs w:val="24"/>
        </w:rPr>
        <w:t>Previsão de Orçamento: R$ 1.</w:t>
      </w:r>
      <w:r w:rsidR="0044394E" w:rsidRPr="00FD053F">
        <w:rPr>
          <w:rFonts w:cstheme="minorHAnsi"/>
          <w:sz w:val="24"/>
          <w:szCs w:val="24"/>
        </w:rPr>
        <w:t>262</w:t>
      </w:r>
      <w:r w:rsidRPr="00FD053F">
        <w:rPr>
          <w:rFonts w:cstheme="minorHAnsi"/>
          <w:sz w:val="24"/>
          <w:szCs w:val="24"/>
        </w:rPr>
        <w:t xml:space="preserve">.000,00 </w:t>
      </w:r>
      <w:r w:rsidR="0044394E" w:rsidRPr="00FD053F">
        <w:rPr>
          <w:rFonts w:cstheme="minorHAnsi"/>
          <w:sz w:val="24"/>
          <w:szCs w:val="24"/>
        </w:rPr>
        <w:t>e será feito através de Ata de Registro de Preços</w:t>
      </w:r>
      <w:r w:rsidRPr="00FD053F">
        <w:rPr>
          <w:rFonts w:cstheme="minorHAnsi"/>
          <w:sz w:val="24"/>
          <w:szCs w:val="24"/>
        </w:rPr>
        <w:t xml:space="preserve">. Estimativa de prazo de obras: </w:t>
      </w:r>
      <w:r w:rsidR="0044394E" w:rsidRPr="00FD053F">
        <w:rPr>
          <w:rFonts w:cstheme="minorHAnsi"/>
          <w:sz w:val="24"/>
          <w:szCs w:val="24"/>
        </w:rPr>
        <w:t>4</w:t>
      </w:r>
      <w:r w:rsidRPr="00FD053F">
        <w:rPr>
          <w:rFonts w:cstheme="minorHAnsi"/>
          <w:sz w:val="24"/>
          <w:szCs w:val="24"/>
        </w:rPr>
        <w:t xml:space="preserve"> (</w:t>
      </w:r>
      <w:r w:rsidR="0044394E" w:rsidRPr="00FD053F">
        <w:rPr>
          <w:rFonts w:cstheme="minorHAnsi"/>
          <w:sz w:val="24"/>
          <w:szCs w:val="24"/>
        </w:rPr>
        <w:t>quatro</w:t>
      </w:r>
      <w:r w:rsidRPr="00FD053F">
        <w:rPr>
          <w:rFonts w:cstheme="minorHAnsi"/>
          <w:sz w:val="24"/>
          <w:szCs w:val="24"/>
        </w:rPr>
        <w:t>) meses.</w:t>
      </w:r>
      <w:r w:rsidR="00FD053F" w:rsidRPr="00FD053F">
        <w:rPr>
          <w:rFonts w:cstheme="minorHAnsi"/>
          <w:sz w:val="24"/>
          <w:szCs w:val="24"/>
        </w:rPr>
        <w:t xml:space="preserve"> </w:t>
      </w:r>
      <w:r w:rsidR="0044394E" w:rsidRPr="00FD053F">
        <w:rPr>
          <w:rFonts w:cstheme="minorHAnsi"/>
          <w:sz w:val="24"/>
          <w:szCs w:val="24"/>
        </w:rPr>
        <w:t xml:space="preserve"> O projeto </w:t>
      </w:r>
      <w:r w:rsidR="00E47F0A">
        <w:rPr>
          <w:rFonts w:cstheme="minorHAnsi"/>
          <w:sz w:val="24"/>
          <w:szCs w:val="24"/>
        </w:rPr>
        <w:t xml:space="preserve">conceitual </w:t>
      </w:r>
      <w:r w:rsidR="0044394E" w:rsidRPr="00FD053F">
        <w:rPr>
          <w:rFonts w:cstheme="minorHAnsi"/>
          <w:sz w:val="24"/>
          <w:szCs w:val="24"/>
        </w:rPr>
        <w:t>está pronto e será encaminhado para Conselheira Josane, que disponibilizará para os demais Conselheiros.</w:t>
      </w:r>
      <w:r w:rsidR="00FD053F" w:rsidRPr="00FD053F">
        <w:rPr>
          <w:rFonts w:cstheme="minorHAnsi"/>
          <w:sz w:val="24"/>
          <w:szCs w:val="24"/>
        </w:rPr>
        <w:t xml:space="preserve"> Engenheiro Cabral explicou que </w:t>
      </w:r>
      <w:r w:rsidR="00E47F0A">
        <w:rPr>
          <w:rFonts w:cstheme="minorHAnsi"/>
          <w:sz w:val="24"/>
          <w:szCs w:val="24"/>
        </w:rPr>
        <w:t>todos os projetos serão feitos através d</w:t>
      </w:r>
      <w:r w:rsidR="00FD053F" w:rsidRPr="00FD053F">
        <w:rPr>
          <w:rFonts w:cstheme="minorHAnsi"/>
          <w:sz w:val="24"/>
          <w:szCs w:val="24"/>
        </w:rPr>
        <w:t>a  Ata de Registro de Preços</w:t>
      </w:r>
      <w:r w:rsidR="00E47F0A">
        <w:rPr>
          <w:rFonts w:cstheme="minorHAnsi"/>
          <w:sz w:val="24"/>
          <w:szCs w:val="24"/>
        </w:rPr>
        <w:t xml:space="preserve"> </w:t>
      </w:r>
      <w:r w:rsidR="00FD053F" w:rsidRPr="00FD053F">
        <w:rPr>
          <w:rFonts w:cstheme="minorHAnsi"/>
          <w:sz w:val="24"/>
          <w:szCs w:val="24"/>
        </w:rPr>
        <w:t>da SIURB com a empresa PROGREDIOR e a vantagem em utilizar a Ata é que não precisa</w:t>
      </w:r>
      <w:r w:rsidR="00E47F0A">
        <w:rPr>
          <w:rFonts w:cstheme="minorHAnsi"/>
          <w:sz w:val="24"/>
          <w:szCs w:val="24"/>
        </w:rPr>
        <w:t>rá</w:t>
      </w:r>
      <w:r w:rsidR="00FD053F" w:rsidRPr="00FD053F">
        <w:rPr>
          <w:rFonts w:cstheme="minorHAnsi"/>
          <w:sz w:val="24"/>
          <w:szCs w:val="24"/>
        </w:rPr>
        <w:t xml:space="preserve"> de licitação</w:t>
      </w:r>
      <w:r w:rsidR="00E47F0A">
        <w:rPr>
          <w:rFonts w:cstheme="minorHAnsi"/>
          <w:sz w:val="24"/>
          <w:szCs w:val="24"/>
        </w:rPr>
        <w:t>. No caso deste projeto</w:t>
      </w:r>
      <w:r w:rsidR="00FD053F" w:rsidRPr="00FD053F">
        <w:rPr>
          <w:rFonts w:cstheme="minorHAnsi"/>
          <w:sz w:val="24"/>
          <w:szCs w:val="24"/>
        </w:rPr>
        <w:t>, a empresa já concedeu um desconto em cima da tabela EDIF e a SIURB já autorizou, no dia de hoje, o uso da Ata de Registro de Preços. O processo se dará pela emissão nota reserva do recurso pelo CAF e, posteriormente encaminhada para o Jurídico para assinatura do cont</w:t>
      </w:r>
      <w:r w:rsidR="00350940">
        <w:rPr>
          <w:rFonts w:cstheme="minorHAnsi"/>
          <w:sz w:val="24"/>
          <w:szCs w:val="24"/>
        </w:rPr>
        <w:t>rato</w:t>
      </w:r>
      <w:r w:rsidR="00FD053F" w:rsidRPr="00FD053F">
        <w:rPr>
          <w:rFonts w:cstheme="minorHAnsi"/>
          <w:sz w:val="24"/>
          <w:szCs w:val="24"/>
        </w:rPr>
        <w:t xml:space="preserve">. Caso fosse feita a tomada de preços, o processo poderia levar cerca de 3 meses e caso os preços fossem superior ao da Ata de Registro de Preços, teria que utilizar a Ata. Respondeu a um questionamento, que em caso de aditivo de preços em </w:t>
      </w:r>
      <w:r w:rsidR="00FD053F" w:rsidRPr="00FD053F">
        <w:rPr>
          <w:rFonts w:cstheme="minorHAnsi"/>
          <w:sz w:val="24"/>
          <w:szCs w:val="24"/>
        </w:rPr>
        <w:lastRenderedPageBreak/>
        <w:t>contrato, é necessária justificativa técnica e disponibilidade de recurso. Informou que haverá Transparência total para acompanhamento do projeto e obras, pelo Conselho Participativo. Beatriz questionou sobre a validade da Ata de Registro de Preços, premissa importante para atender o prazo e Engenheiro Cabral informará.</w:t>
      </w:r>
    </w:p>
    <w:p w:rsidR="00621AE7" w:rsidRDefault="00621AE7" w:rsidP="00621AE7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832B7F">
        <w:rPr>
          <w:rFonts w:cstheme="minorHAnsi"/>
          <w:b/>
          <w:sz w:val="24"/>
          <w:szCs w:val="24"/>
        </w:rPr>
        <w:t>Projeto 2</w:t>
      </w:r>
      <w:r>
        <w:rPr>
          <w:rFonts w:cstheme="minorHAnsi"/>
          <w:b/>
          <w:sz w:val="24"/>
          <w:szCs w:val="24"/>
        </w:rPr>
        <w:t xml:space="preserve"> (Santo Amaro)</w:t>
      </w:r>
      <w:r w:rsidRPr="00832B7F">
        <w:rPr>
          <w:rFonts w:cstheme="minorHAnsi"/>
          <w:b/>
          <w:sz w:val="24"/>
          <w:szCs w:val="24"/>
        </w:rPr>
        <w:t>: Reforma da Casa da Cultura (Av. João Dias)</w:t>
      </w:r>
      <w:r>
        <w:rPr>
          <w:rFonts w:cstheme="minorHAnsi"/>
          <w:b/>
          <w:sz w:val="24"/>
          <w:szCs w:val="24"/>
        </w:rPr>
        <w:t xml:space="preserve"> </w:t>
      </w:r>
      <w:r w:rsidR="00FD053F">
        <w:rPr>
          <w:rFonts w:cstheme="minorHAnsi"/>
          <w:b/>
          <w:sz w:val="24"/>
          <w:szCs w:val="24"/>
        </w:rPr>
        <w:t>–</w:t>
      </w:r>
      <w:r w:rsidRPr="00832B7F">
        <w:rPr>
          <w:rFonts w:cstheme="minorHAnsi"/>
          <w:b/>
          <w:sz w:val="24"/>
          <w:szCs w:val="24"/>
        </w:rPr>
        <w:t xml:space="preserve"> </w:t>
      </w:r>
      <w:r w:rsidR="00FD053F" w:rsidRPr="00FD053F">
        <w:rPr>
          <w:rFonts w:cstheme="minorHAnsi"/>
          <w:sz w:val="24"/>
          <w:szCs w:val="24"/>
        </w:rPr>
        <w:t xml:space="preserve">Engenheiro Cabral </w:t>
      </w:r>
      <w:r w:rsidR="00FD053F">
        <w:rPr>
          <w:rFonts w:cstheme="minorHAnsi"/>
          <w:sz w:val="24"/>
          <w:szCs w:val="24"/>
        </w:rPr>
        <w:t>explicou que a estagiária do CPO esteve no local e levantou que que o prédio necessita de obras no tel</w:t>
      </w:r>
      <w:r w:rsidR="004E4C64">
        <w:rPr>
          <w:rFonts w:cstheme="minorHAnsi"/>
          <w:sz w:val="24"/>
          <w:szCs w:val="24"/>
        </w:rPr>
        <w:t xml:space="preserve">hado, uma nova cozinha, gradil e manutenção (pintura, reboque de paredes e etc). Comentou que se trata de manutenção, ou seja, nada que impacte o patrimônio da Casa. Destacou ainda, que dentro do projeto do eixo histórico que está sendo conduzdio pela SP Urbanismo, está contemplado uma revitalização do imóvel. </w:t>
      </w:r>
      <w:r>
        <w:rPr>
          <w:rFonts w:cstheme="minorHAnsi"/>
          <w:sz w:val="24"/>
          <w:szCs w:val="24"/>
        </w:rPr>
        <w:t xml:space="preserve">Previsão de Orçamento: R$ 500.000,00 </w:t>
      </w:r>
      <w:r w:rsidR="004E4C64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prazo de obras: 2 (dois) meses.</w:t>
      </w:r>
      <w:r w:rsidR="004E4C64">
        <w:rPr>
          <w:rFonts w:cstheme="minorHAnsi"/>
          <w:sz w:val="24"/>
          <w:szCs w:val="24"/>
        </w:rPr>
        <w:t xml:space="preserve"> Projeto será encaminhado até dia 21/08/23 no Grupo de WhatsApp do CPM de Santo Amaro</w:t>
      </w:r>
      <w:r w:rsidR="005B184B">
        <w:rPr>
          <w:rFonts w:cstheme="minorHAnsi"/>
          <w:sz w:val="24"/>
          <w:szCs w:val="24"/>
        </w:rPr>
        <w:t>, para comentários e aprovação</w:t>
      </w:r>
      <w:r w:rsidR="004E4C64">
        <w:rPr>
          <w:rFonts w:cstheme="minorHAnsi"/>
          <w:sz w:val="24"/>
          <w:szCs w:val="24"/>
        </w:rPr>
        <w:t>.</w:t>
      </w:r>
    </w:p>
    <w:p w:rsidR="004E4C64" w:rsidRPr="004E4C64" w:rsidRDefault="00621AE7" w:rsidP="00083597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4E4C64">
        <w:rPr>
          <w:rFonts w:cstheme="minorHAnsi"/>
          <w:b/>
          <w:sz w:val="24"/>
          <w:szCs w:val="24"/>
        </w:rPr>
        <w:t xml:space="preserve">Projeto 3 (Campo Grande): Cobertura e climatização de piscina do Mini Balneário Antonio Abreu Sodré </w:t>
      </w:r>
      <w:r w:rsidR="004E4C64">
        <w:rPr>
          <w:rFonts w:cstheme="minorHAnsi"/>
          <w:b/>
          <w:sz w:val="24"/>
          <w:szCs w:val="24"/>
        </w:rPr>
        <w:t>–</w:t>
      </w:r>
      <w:r w:rsidRPr="004E4C64">
        <w:rPr>
          <w:rFonts w:cstheme="minorHAnsi"/>
          <w:b/>
          <w:sz w:val="24"/>
          <w:szCs w:val="24"/>
        </w:rPr>
        <w:t xml:space="preserve"> </w:t>
      </w:r>
      <w:r w:rsidR="004E4C64" w:rsidRPr="004E4C64">
        <w:rPr>
          <w:rFonts w:cstheme="minorHAnsi"/>
          <w:sz w:val="24"/>
          <w:szCs w:val="24"/>
        </w:rPr>
        <w:t>Engenheiro Cabral explicou que este proje</w:t>
      </w:r>
      <w:r w:rsidR="004E4C64">
        <w:rPr>
          <w:rFonts w:cstheme="minorHAnsi"/>
          <w:sz w:val="24"/>
          <w:szCs w:val="24"/>
        </w:rPr>
        <w:t xml:space="preserve">to já foi feito a pedido do vereador Sidney Cruz que disponibilizará verba parlamentar para execução desta obra. O valor do projeto para cobertura foi estimado em R$ 1.200.000,00 mas não tem informação se climatização está contemplada e o prazo de execução desta obra. </w:t>
      </w:r>
      <w:r w:rsidR="00FB2F97">
        <w:rPr>
          <w:rFonts w:cstheme="minorHAnsi"/>
          <w:sz w:val="24"/>
          <w:szCs w:val="24"/>
        </w:rPr>
        <w:t xml:space="preserve">Deverá ser agendada uma reunião com </w:t>
      </w:r>
      <w:r w:rsidR="00E47F0A">
        <w:rPr>
          <w:rFonts w:cstheme="minorHAnsi"/>
          <w:sz w:val="24"/>
          <w:szCs w:val="24"/>
        </w:rPr>
        <w:t>o Vereador e/ou Secretaria dos Esportes</w:t>
      </w:r>
      <w:r w:rsidR="00FB2F97">
        <w:rPr>
          <w:rFonts w:cstheme="minorHAnsi"/>
          <w:sz w:val="24"/>
          <w:szCs w:val="24"/>
        </w:rPr>
        <w:t xml:space="preserve"> para verificar qual o prazo de execução desta obra (Responsabilidade: Sueli). </w:t>
      </w:r>
      <w:r w:rsidR="004E4C64">
        <w:rPr>
          <w:rFonts w:cstheme="minorHAnsi"/>
          <w:sz w:val="24"/>
          <w:szCs w:val="24"/>
        </w:rPr>
        <w:t xml:space="preserve">Sueli comentou </w:t>
      </w:r>
      <w:r w:rsidR="00FB2F97">
        <w:rPr>
          <w:rFonts w:cstheme="minorHAnsi"/>
          <w:sz w:val="24"/>
          <w:szCs w:val="24"/>
        </w:rPr>
        <w:t xml:space="preserve">ainda, </w:t>
      </w:r>
      <w:r w:rsidR="004E4C64">
        <w:rPr>
          <w:rFonts w:cstheme="minorHAnsi"/>
          <w:sz w:val="24"/>
          <w:szCs w:val="24"/>
        </w:rPr>
        <w:t xml:space="preserve">que todos os 6 (seis)  projetos acordados na ata anterior, deveriam ser elaborados e apresentadas todas as devolutivas acordadas e esperados pelo Conselho Participativo, inclusive com pareceres de todos os players </w:t>
      </w:r>
      <w:r w:rsidR="009A18E9">
        <w:rPr>
          <w:rFonts w:cstheme="minorHAnsi"/>
          <w:sz w:val="24"/>
          <w:szCs w:val="24"/>
        </w:rPr>
        <w:t xml:space="preserve">envolvidos nestas tratativas (Casa Civil, Secretaria dos Esportes, Junta Orçamentária e Financeira, etc). Destacou ainda, que todas as devolutivas para as propostas que o Conselho Participativo têm apresentado, desde março deste ano, foram oficiosas e desencontradas e comentou sobre a importância da comunicação da subprefeitura seja sempre realizada através do Grupo de WhatsApp para que todos os Conselheiros trabalhem com a mesma informação, independente do distrito representado pelo Conselheiro, porque todas as decisões são coletivas. Almir informou que estava preocupado com os projetos que não seriam viáveis e entrou em contato com alguns conselheiros, para que trabalhassem em projetos alternativos para atender às expectativas de uso do recurso. De qualquer forma, ficou  registrado que toda a comunicação deverá ser realizada pelo coletivo. </w:t>
      </w:r>
      <w:r w:rsidR="00FB2F97">
        <w:rPr>
          <w:rFonts w:cstheme="minorHAnsi"/>
          <w:sz w:val="24"/>
          <w:szCs w:val="24"/>
        </w:rPr>
        <w:t xml:space="preserve"> </w:t>
      </w:r>
      <w:r w:rsidR="00FB2F97" w:rsidRPr="005B184B">
        <w:rPr>
          <w:rFonts w:cstheme="minorHAnsi"/>
          <w:b/>
          <w:sz w:val="24"/>
          <w:szCs w:val="24"/>
        </w:rPr>
        <w:t>Neste caso, o projeto foi considerado inviável e deverá ser avaliado um projeto alternativo que deverá ser indicado pelos Conselheiros</w:t>
      </w:r>
      <w:r w:rsidR="00FB2F97">
        <w:rPr>
          <w:rFonts w:cstheme="minorHAnsi"/>
          <w:sz w:val="24"/>
          <w:szCs w:val="24"/>
        </w:rPr>
        <w:t xml:space="preserve">. </w:t>
      </w:r>
    </w:p>
    <w:p w:rsidR="00E47F0A" w:rsidRPr="004E4C64" w:rsidRDefault="00621AE7" w:rsidP="00E47F0A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4E4C64">
        <w:rPr>
          <w:rFonts w:cstheme="minorHAnsi"/>
          <w:b/>
          <w:sz w:val="24"/>
          <w:szCs w:val="24"/>
        </w:rPr>
        <w:lastRenderedPageBreak/>
        <w:t xml:space="preserve">Projeto 4 (Campo Belo): Cobertura e climatização de piscina do Balneário Jalisco </w:t>
      </w:r>
      <w:r w:rsidR="00A21D41">
        <w:rPr>
          <w:rFonts w:cstheme="minorHAnsi"/>
          <w:b/>
          <w:sz w:val="24"/>
          <w:szCs w:val="24"/>
        </w:rPr>
        <w:t>–</w:t>
      </w:r>
      <w:r w:rsidRPr="004E4C64">
        <w:rPr>
          <w:rFonts w:cstheme="minorHAnsi"/>
          <w:b/>
          <w:sz w:val="24"/>
          <w:szCs w:val="24"/>
        </w:rPr>
        <w:t xml:space="preserve"> </w:t>
      </w:r>
      <w:r w:rsidR="00A21D41">
        <w:rPr>
          <w:rFonts w:cstheme="minorHAnsi"/>
          <w:sz w:val="24"/>
          <w:szCs w:val="24"/>
        </w:rPr>
        <w:t xml:space="preserve">Engenheiro Cabral destacou que este projeto já está sendo estudado pela Secretaria dos Esportes, com recursos desta Secretaria. Como a intervenção será realizada pela Secretaria, </w:t>
      </w:r>
      <w:r w:rsidR="00E47F0A">
        <w:rPr>
          <w:rFonts w:cstheme="minorHAnsi"/>
          <w:sz w:val="24"/>
          <w:szCs w:val="24"/>
        </w:rPr>
        <w:t>não haverá responsabilidade da subprefeitura para execução deste projeto e obra.</w:t>
      </w:r>
      <w:r w:rsidR="00E47F0A" w:rsidRPr="00E47F0A">
        <w:rPr>
          <w:rFonts w:cstheme="minorHAnsi"/>
          <w:sz w:val="24"/>
          <w:szCs w:val="24"/>
        </w:rPr>
        <w:t xml:space="preserve"> </w:t>
      </w:r>
      <w:r w:rsidR="00E47F0A" w:rsidRPr="005B184B">
        <w:rPr>
          <w:rFonts w:cstheme="minorHAnsi"/>
          <w:b/>
          <w:sz w:val="24"/>
          <w:szCs w:val="24"/>
        </w:rPr>
        <w:t>Neste caso, o projeto foi considerado inviável e deverá ser avaliado um projeto alternativo que deverá ser indicado pelos Conselheiros.</w:t>
      </w:r>
      <w:r w:rsidR="00E47F0A">
        <w:rPr>
          <w:rFonts w:cstheme="minorHAnsi"/>
          <w:sz w:val="24"/>
          <w:szCs w:val="24"/>
        </w:rPr>
        <w:t xml:space="preserve"> </w:t>
      </w:r>
    </w:p>
    <w:p w:rsidR="005B184B" w:rsidRDefault="00621AE7" w:rsidP="005B184B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B1FC0">
        <w:rPr>
          <w:rFonts w:cstheme="minorHAnsi"/>
          <w:b/>
          <w:sz w:val="24"/>
          <w:szCs w:val="24"/>
        </w:rPr>
        <w:t>Projeto 5</w:t>
      </w:r>
      <w:r>
        <w:rPr>
          <w:rFonts w:cstheme="minorHAnsi"/>
          <w:b/>
          <w:sz w:val="24"/>
          <w:szCs w:val="24"/>
        </w:rPr>
        <w:t xml:space="preserve"> (Campo Grande)</w:t>
      </w:r>
      <w:r w:rsidRPr="009B1FC0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Construção de praça na Av. Nações Unidas (espaço usado como estacionamento perto da Avon) </w:t>
      </w:r>
      <w:r w:rsidR="005B184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9B1FC0">
        <w:rPr>
          <w:rFonts w:cstheme="minorHAnsi"/>
          <w:sz w:val="24"/>
          <w:szCs w:val="24"/>
        </w:rPr>
        <w:t>projeto</w:t>
      </w:r>
      <w:r w:rsidR="005B184B">
        <w:rPr>
          <w:rFonts w:cstheme="minorHAnsi"/>
          <w:sz w:val="24"/>
          <w:szCs w:val="24"/>
        </w:rPr>
        <w:t xml:space="preserve"> conceitual</w:t>
      </w:r>
      <w:r w:rsidRPr="009B1FC0">
        <w:rPr>
          <w:rFonts w:cstheme="minorHAnsi"/>
          <w:sz w:val="24"/>
          <w:szCs w:val="24"/>
        </w:rPr>
        <w:t xml:space="preserve">, orçamento e prazo </w:t>
      </w:r>
      <w:r w:rsidR="005B184B">
        <w:rPr>
          <w:rFonts w:cstheme="minorHAnsi"/>
          <w:sz w:val="24"/>
          <w:szCs w:val="24"/>
        </w:rPr>
        <w:t>em fase de elaboração</w:t>
      </w:r>
      <w:r w:rsidR="009543D4">
        <w:rPr>
          <w:rFonts w:cstheme="minorHAnsi"/>
          <w:sz w:val="24"/>
          <w:szCs w:val="24"/>
        </w:rPr>
        <w:t>. Os documentos</w:t>
      </w:r>
      <w:r w:rsidR="005B184B">
        <w:rPr>
          <w:rFonts w:cstheme="minorHAnsi"/>
          <w:sz w:val="24"/>
          <w:szCs w:val="24"/>
        </w:rPr>
        <w:t xml:space="preserve"> serão encaminhados até dia 21/08/23 no Grupo de WhatsApp do CPM de Santo Amaro, para comentários e aprovação. Projeto foi considerado Viável.</w:t>
      </w:r>
    </w:p>
    <w:p w:rsidR="009543D4" w:rsidRDefault="00621AE7" w:rsidP="009543D4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543D4">
        <w:rPr>
          <w:rFonts w:cstheme="minorHAnsi"/>
          <w:b/>
          <w:sz w:val="24"/>
          <w:szCs w:val="24"/>
        </w:rPr>
        <w:t>Projeto 6 (Campo Belo): Melhorias na Praça Cidade de Amman</w:t>
      </w:r>
      <w:r w:rsidRPr="009543D4">
        <w:rPr>
          <w:rFonts w:cstheme="minorHAnsi"/>
          <w:sz w:val="24"/>
          <w:szCs w:val="24"/>
        </w:rPr>
        <w:t xml:space="preserve"> </w:t>
      </w:r>
      <w:r w:rsidRPr="009543D4">
        <w:rPr>
          <w:rFonts w:cstheme="minorHAnsi"/>
          <w:b/>
          <w:sz w:val="24"/>
          <w:szCs w:val="24"/>
        </w:rPr>
        <w:t xml:space="preserve">conforme sugestões do CPO </w:t>
      </w:r>
      <w:r w:rsidRPr="009543D4">
        <w:rPr>
          <w:rFonts w:cstheme="minorHAnsi"/>
          <w:sz w:val="24"/>
          <w:szCs w:val="24"/>
        </w:rPr>
        <w:t>– projeto</w:t>
      </w:r>
      <w:r w:rsidR="00955EA2" w:rsidRPr="009543D4">
        <w:rPr>
          <w:rFonts w:cstheme="minorHAnsi"/>
          <w:sz w:val="24"/>
          <w:szCs w:val="24"/>
        </w:rPr>
        <w:t xml:space="preserve"> conceitual está pronto</w:t>
      </w:r>
      <w:r w:rsidRPr="009543D4">
        <w:rPr>
          <w:rFonts w:cstheme="minorHAnsi"/>
          <w:sz w:val="24"/>
          <w:szCs w:val="24"/>
        </w:rPr>
        <w:t xml:space="preserve">, orçamento e prazo </w:t>
      </w:r>
      <w:r w:rsidR="00955EA2" w:rsidRPr="009543D4">
        <w:rPr>
          <w:rFonts w:cstheme="minorHAnsi"/>
          <w:sz w:val="24"/>
          <w:szCs w:val="24"/>
        </w:rPr>
        <w:t xml:space="preserve">em fase de elaboração.  </w:t>
      </w:r>
      <w:r w:rsidR="009543D4">
        <w:rPr>
          <w:rFonts w:cstheme="minorHAnsi"/>
          <w:sz w:val="24"/>
          <w:szCs w:val="24"/>
        </w:rPr>
        <w:t>Os documentos serão encaminhados até dia 21/08/23 no Grupo de WhatsApp do CPM de Santo Amaro, para comentários e aprovação. Projeto foi considerado Viável.</w:t>
      </w:r>
    </w:p>
    <w:p w:rsidR="009543D4" w:rsidRDefault="009543D4" w:rsidP="009543D4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Projetos Alternativos 3 e 4</w:t>
      </w:r>
      <w:r w:rsidRPr="009543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9543D4" w:rsidRDefault="009543D4" w:rsidP="009543D4">
      <w:pPr>
        <w:pStyle w:val="PargrafodaLista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Projeto Alternativo 3</w:t>
      </w:r>
      <w:r>
        <w:rPr>
          <w:rFonts w:cstheme="minorHAnsi"/>
          <w:sz w:val="24"/>
          <w:szCs w:val="24"/>
        </w:rPr>
        <w:t>: Engenheiro Cabral informou que fez um levantamento de pequenas intervenções em vielas, ruas, áreas e praças como sugestão de obras para avaliação dos Conselheiros e encaminhará estas informações no grupo de WhatsApp.</w:t>
      </w:r>
      <w:r w:rsidR="00364C26">
        <w:rPr>
          <w:rFonts w:cstheme="minorHAnsi"/>
          <w:sz w:val="24"/>
          <w:szCs w:val="24"/>
        </w:rPr>
        <w:t xml:space="preserve"> Sueli destacou a necessidade de obras em praças em áreas mais simples (depois de Interlagos em direção à Pedreiras) que necessitam de revitalização. O projeto alternativo deverá ser encaminhado até 18/08/23 para o Engenheiro Cabral, para que haja tempo hábil de elaboração de projeto conceitual, orçamento e prazo da obra. As sugestões de projetos discutidas foram consideradas viáveis.</w:t>
      </w:r>
    </w:p>
    <w:p w:rsidR="00364C26" w:rsidRDefault="00364C26" w:rsidP="009543D4">
      <w:pPr>
        <w:pStyle w:val="PargrafodaLista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Projeto Alternativo 4</w:t>
      </w:r>
      <w:r w:rsidRPr="00364C2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Revitalização da parte inferior do viaduto da Av. Washington Luis (sugestões Pinterest já encaminhadas). Arnaldo destacou que a sugestão foi resultado de uma conversa com a Sra Carmem, moradora da região, com mais de 20 anos de participação na Ciranda (que reune associações de moradores da zona sul de São Paulo). P</w:t>
      </w:r>
      <w:r w:rsidRPr="009543D4">
        <w:rPr>
          <w:rFonts w:cstheme="minorHAnsi"/>
          <w:sz w:val="24"/>
          <w:szCs w:val="24"/>
        </w:rPr>
        <w:t xml:space="preserve">rojeto conceitual está pronto, orçamento e prazo em fase de elaboração.  </w:t>
      </w:r>
      <w:r>
        <w:rPr>
          <w:rFonts w:cstheme="minorHAnsi"/>
          <w:sz w:val="24"/>
          <w:szCs w:val="24"/>
        </w:rPr>
        <w:t>Os documentos serão encaminhados até dia 21/08/23 no Grupo de WhatsApp do CPM de Santo Amaro, para comentários e aprovação. Projeto foi considerado Viável.</w:t>
      </w:r>
    </w:p>
    <w:p w:rsidR="00364C26" w:rsidRPr="0047662B" w:rsidRDefault="0047662B" w:rsidP="0047662B">
      <w:pPr>
        <w:pStyle w:val="PargrafodaLista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47662B">
        <w:rPr>
          <w:rFonts w:cstheme="minorHAnsi"/>
          <w:sz w:val="24"/>
          <w:szCs w:val="24"/>
        </w:rPr>
        <w:t xml:space="preserve">Bruno (Casa Civil) destacou que esteve na última reunião da Junta Orçamentária e Financeira (JOF) e foi informado que não haverá mais tempo para elaboração do projeto e que </w:t>
      </w:r>
      <w:r w:rsidRPr="0047662B">
        <w:rPr>
          <w:rFonts w:cstheme="minorHAnsi"/>
          <w:sz w:val="24"/>
          <w:szCs w:val="24"/>
        </w:rPr>
        <w:lastRenderedPageBreak/>
        <w:t>não tem mais como segurar os prazos. Os projetos deverão ser apresentados na próxima reunião do JOF na quinta-feira (24/08/23).</w:t>
      </w:r>
    </w:p>
    <w:p w:rsidR="00913F5D" w:rsidRPr="00AA32CE" w:rsidRDefault="00621AE7" w:rsidP="0047662B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9543D4">
        <w:rPr>
          <w:rFonts w:cstheme="minorHAnsi"/>
          <w:sz w:val="24"/>
          <w:szCs w:val="24"/>
        </w:rPr>
        <w:t xml:space="preserve"> </w:t>
      </w:r>
      <w:r w:rsidR="009543D4" w:rsidRPr="009543D4">
        <w:rPr>
          <w:rFonts w:cstheme="minorHAnsi"/>
          <w:sz w:val="24"/>
          <w:szCs w:val="24"/>
        </w:rPr>
        <w:tab/>
      </w:r>
    </w:p>
    <w:p w:rsidR="00913F5D" w:rsidRDefault="00913F5D" w:rsidP="00364C26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>Devolutiva dos estudos de viabilidade das propostas PLOA24</w:t>
      </w:r>
      <w:r>
        <w:rPr>
          <w:rFonts w:cstheme="minorHAnsi"/>
          <w:b/>
          <w:sz w:val="24"/>
          <w:szCs w:val="24"/>
        </w:rPr>
        <w:t xml:space="preserve">, </w:t>
      </w:r>
      <w:r w:rsidRPr="00196EA5">
        <w:rPr>
          <w:rFonts w:cstheme="minorHAnsi"/>
          <w:b/>
          <w:sz w:val="24"/>
          <w:szCs w:val="24"/>
        </w:rPr>
        <w:t xml:space="preserve">encaminhados para Secretaria da Fazenda (Processo SEI 6017.2021/0021419-1) </w:t>
      </w:r>
    </w:p>
    <w:p w:rsidR="00D570C8" w:rsidRPr="00AA32CE" w:rsidRDefault="00A87BE6" w:rsidP="00187DF1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Engenheiro Cabral informou que não foi feita nenhum estudo de viabilidade até o momento e Almir informou que o prazo de entrega dos estudos para a Secretaria da Fazenda foi dilatado e a subprefeitura providenciará os estudos. As informações dos estudos serão encaminhadas no grupo de WhatsApp para comentários dos Conselheiros.</w:t>
      </w:r>
    </w:p>
    <w:p w:rsidR="00D000AE" w:rsidRPr="00AA32CE" w:rsidRDefault="00D000AE" w:rsidP="00B65050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D000AE" w:rsidRPr="00AA32CE" w:rsidRDefault="00D000AE" w:rsidP="008E5A64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>Encaminhamentos</w:t>
      </w:r>
    </w:p>
    <w:p w:rsidR="000F4B81" w:rsidRPr="00AA32CE" w:rsidRDefault="000F4B81" w:rsidP="00AA32CE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D053F" w:rsidRDefault="00FD053F" w:rsidP="00FD053F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Informação sobre a validade da Ata de Registro de Preços da empresa PROGREDIOR: Engenheiro Cabral.</w:t>
      </w:r>
    </w:p>
    <w:p w:rsidR="00863BFB" w:rsidRDefault="00A87BE6" w:rsidP="003421C0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7662B">
        <w:rPr>
          <w:rFonts w:cstheme="minorHAnsi"/>
          <w:sz w:val="24"/>
          <w:szCs w:val="24"/>
        </w:rPr>
        <w:t>Todos os projetos conceituais, orçamentos e prazos (inclusive para os projetos alternativos) serão encaminhados pelo Grupo de WhatsApp dos Conselheiros até 21/08/23, para comentários e aprovação nesta data, impreterivelmente pelos Conselheiros;</w:t>
      </w:r>
    </w:p>
    <w:p w:rsidR="0047662B" w:rsidRDefault="0047662B" w:rsidP="003421C0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todos os projetos foram considerados viáveis, os projetos conceituais, orçamentos e prazos deverão ser encaminhados para Casa Civil</w:t>
      </w:r>
      <w:r w:rsidR="001B3A34">
        <w:rPr>
          <w:rFonts w:cstheme="minorHAnsi"/>
          <w:sz w:val="24"/>
          <w:szCs w:val="24"/>
        </w:rPr>
        <w:t xml:space="preserve"> até 22/08/23, pela Subprefeitura (para SM SUB/DEFN) para que o processo esteja concluído em tempo hábil para reunião do JOF em 24/08/23.</w:t>
      </w:r>
    </w:p>
    <w:p w:rsidR="00D666E4" w:rsidRPr="00AA32CE" w:rsidRDefault="00D666E4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</w:p>
    <w:p w:rsidR="001C4DFB" w:rsidRPr="00AA32CE" w:rsidRDefault="001C4DFB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  <w:r w:rsidRPr="00AA32CE">
        <w:rPr>
          <w:rFonts w:cstheme="minorHAnsi"/>
          <w:sz w:val="24"/>
          <w:szCs w:val="24"/>
          <w:shd w:val="clear" w:color="auto" w:fill="FFFFFF"/>
        </w:rPr>
        <w:t xml:space="preserve">Nada mais havendo a tratar, foram encerrados os trabalhos da </w:t>
      </w:r>
      <w:r w:rsidR="00F359BD">
        <w:rPr>
          <w:rFonts w:cstheme="minorHAnsi"/>
          <w:sz w:val="24"/>
          <w:szCs w:val="24"/>
          <w:shd w:val="clear" w:color="auto" w:fill="FFFFFF"/>
        </w:rPr>
        <w:t>1</w:t>
      </w:r>
      <w:r w:rsidR="00A87BE6">
        <w:rPr>
          <w:rFonts w:cstheme="minorHAnsi"/>
          <w:sz w:val="24"/>
          <w:szCs w:val="24"/>
          <w:shd w:val="clear" w:color="auto" w:fill="FFFFFF"/>
        </w:rPr>
        <w:t>1</w:t>
      </w:r>
      <w:r w:rsidRPr="00AA32CE">
        <w:rPr>
          <w:rFonts w:cstheme="minorHAnsi"/>
          <w:sz w:val="24"/>
          <w:szCs w:val="24"/>
          <w:shd w:val="clear" w:color="auto" w:fill="FFFFFF"/>
        </w:rPr>
        <w:t>a Reunião do Conselho Participativo Municipal da Subprefeitura de Santo Amaro - Biênio 2022/2024.</w:t>
      </w:r>
    </w:p>
    <w:p w:rsidR="005F3E3E" w:rsidRPr="00AA32CE" w:rsidRDefault="005F3E3E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F3E3E" w:rsidRPr="00AA32CE" w:rsidRDefault="005F3E3E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384C2B" w:rsidRPr="00AA32CE" w:rsidRDefault="00384C2B" w:rsidP="00B42BA0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D7770F" w:rsidRPr="00AA32CE" w:rsidRDefault="00D7770F" w:rsidP="00D7770F">
      <w:pPr>
        <w:spacing w:after="0" w:line="240" w:lineRule="auto"/>
        <w:rPr>
          <w:rFonts w:cstheme="minorHAnsi"/>
          <w:b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>IV. Anexos</w:t>
      </w:r>
      <w:r w:rsidR="001E7DA3" w:rsidRPr="00AA32CE">
        <w:rPr>
          <w:rFonts w:cstheme="minorHAnsi"/>
          <w:b/>
          <w:sz w:val="24"/>
          <w:szCs w:val="24"/>
        </w:rPr>
        <w:t xml:space="preserve"> </w:t>
      </w:r>
    </w:p>
    <w:p w:rsidR="000F73A4" w:rsidRPr="00AA32CE" w:rsidRDefault="000F73A4">
      <w:pPr>
        <w:spacing w:after="0" w:line="240" w:lineRule="auto"/>
        <w:rPr>
          <w:rFonts w:cstheme="minorHAnsi"/>
          <w:sz w:val="24"/>
          <w:szCs w:val="24"/>
        </w:rPr>
      </w:pPr>
    </w:p>
    <w:p w:rsidR="001B3A34" w:rsidRDefault="000F73A4" w:rsidP="000F73A4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b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 xml:space="preserve">Anexo </w:t>
      </w:r>
      <w:r w:rsidR="00702B03" w:rsidRPr="00AA32CE">
        <w:rPr>
          <w:rFonts w:cstheme="minorHAnsi"/>
          <w:b/>
          <w:sz w:val="24"/>
          <w:szCs w:val="24"/>
        </w:rPr>
        <w:t>1</w:t>
      </w:r>
      <w:r w:rsidRPr="00AA32CE">
        <w:rPr>
          <w:rFonts w:cstheme="minorHAnsi"/>
          <w:b/>
          <w:sz w:val="24"/>
          <w:szCs w:val="24"/>
        </w:rPr>
        <w:t xml:space="preserve"> </w:t>
      </w:r>
      <w:r w:rsidR="001B3A34">
        <w:rPr>
          <w:rFonts w:cstheme="minorHAnsi"/>
          <w:b/>
          <w:sz w:val="24"/>
          <w:szCs w:val="24"/>
        </w:rPr>
        <w:t>-</w:t>
      </w:r>
      <w:r w:rsidRPr="00AA32CE">
        <w:rPr>
          <w:rFonts w:cstheme="minorHAnsi"/>
          <w:b/>
          <w:sz w:val="24"/>
          <w:szCs w:val="24"/>
        </w:rPr>
        <w:t xml:space="preserve">  </w:t>
      </w:r>
      <w:r w:rsidR="001B3A34">
        <w:rPr>
          <w:rFonts w:cstheme="minorHAnsi"/>
          <w:b/>
          <w:sz w:val="24"/>
          <w:szCs w:val="24"/>
        </w:rPr>
        <w:t>Lista de Presença</w:t>
      </w:r>
    </w:p>
    <w:p w:rsidR="001B3A34" w:rsidRDefault="00E67F29" w:rsidP="001B3A34">
      <w:pPr>
        <w:spacing w:after="0" w:line="270" w:lineRule="auto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1400" cy="363855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4" w:rsidRPr="001B3A34" w:rsidRDefault="001B3A34" w:rsidP="001B3A34">
      <w:pPr>
        <w:spacing w:after="0" w:line="270" w:lineRule="auto"/>
        <w:rPr>
          <w:rFonts w:cstheme="minorHAnsi"/>
          <w:b/>
          <w:sz w:val="24"/>
          <w:szCs w:val="24"/>
        </w:rPr>
      </w:pPr>
    </w:p>
    <w:p w:rsidR="00885BFD" w:rsidRPr="001B3A34" w:rsidRDefault="001B3A34" w:rsidP="0028617A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sz w:val="24"/>
          <w:szCs w:val="24"/>
        </w:rPr>
      </w:pPr>
      <w:r w:rsidRPr="001B3A34">
        <w:rPr>
          <w:rFonts w:cstheme="minorHAnsi"/>
          <w:b/>
          <w:sz w:val="24"/>
          <w:szCs w:val="24"/>
        </w:rPr>
        <w:t xml:space="preserve">Anexo 2 – </w:t>
      </w:r>
      <w:r w:rsidRPr="00AA32CE">
        <w:rPr>
          <w:rFonts w:cstheme="minorHAnsi"/>
          <w:b/>
          <w:sz w:val="24"/>
          <w:szCs w:val="24"/>
        </w:rPr>
        <w:t>Print de Participantes da Reunião</w:t>
      </w:r>
      <w:r>
        <w:rPr>
          <w:rFonts w:cstheme="minorHAnsi"/>
          <w:b/>
          <w:sz w:val="24"/>
          <w:szCs w:val="24"/>
        </w:rPr>
        <w:t xml:space="preserve"> Online</w:t>
      </w:r>
    </w:p>
    <w:p w:rsidR="000F73A4" w:rsidRPr="00AA32CE" w:rsidRDefault="000F73A4">
      <w:pPr>
        <w:spacing w:after="0" w:line="240" w:lineRule="auto"/>
        <w:rPr>
          <w:rFonts w:cstheme="minorHAnsi"/>
          <w:sz w:val="24"/>
          <w:szCs w:val="24"/>
        </w:rPr>
      </w:pPr>
    </w:p>
    <w:p w:rsidR="00D3719D" w:rsidRPr="00AA32CE" w:rsidRDefault="00D3719D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</w:t>
      </w:r>
      <w:r w:rsidR="00E67F29">
        <w:rPr>
          <w:noProof/>
        </w:rPr>
        <w:drawing>
          <wp:inline distT="0" distB="0" distL="0" distR="0">
            <wp:extent cx="4851400" cy="3638550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color w:val="252525"/>
          <w:sz w:val="24"/>
          <w:szCs w:val="24"/>
        </w:rPr>
        <w:t xml:space="preserve">               </w:t>
      </w: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t xml:space="preserve">                                         </w:t>
      </w: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sectPr w:rsidR="00D3719D">
      <w:footerReference w:type="default" r:id="rId12"/>
      <w:pgSz w:w="11900" w:h="16840"/>
      <w:pgMar w:top="0" w:right="2130" w:bottom="270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3A" w:rsidRDefault="00C93B3A" w:rsidP="007847F3">
      <w:pPr>
        <w:spacing w:after="0" w:line="240" w:lineRule="auto"/>
      </w:pPr>
      <w:r>
        <w:separator/>
      </w:r>
    </w:p>
  </w:endnote>
  <w:endnote w:type="continuationSeparator" w:id="0">
    <w:p w:rsidR="00C93B3A" w:rsidRDefault="00C93B3A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460"/>
      <w:docPartObj>
        <w:docPartGallery w:val="Page Numbers (Bottom of Page)"/>
        <w:docPartUnique/>
      </w:docPartObj>
    </w:sdtPr>
    <w:sdtEndPr/>
    <w:sdtContent>
      <w:p w:rsidR="007847F3" w:rsidRDefault="00784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2D" w:rsidRPr="00F06E2D">
          <w:rPr>
            <w:noProof/>
            <w:lang w:val="pt-PT"/>
          </w:rPr>
          <w:t>2</w:t>
        </w:r>
        <w:r>
          <w:fldChar w:fldCharType="end"/>
        </w:r>
      </w:p>
    </w:sdtContent>
  </w:sdt>
  <w:p w:rsidR="007847F3" w:rsidRDefault="00784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3A" w:rsidRDefault="00C93B3A" w:rsidP="007847F3">
      <w:pPr>
        <w:spacing w:after="0" w:line="240" w:lineRule="auto"/>
      </w:pPr>
      <w:r>
        <w:separator/>
      </w:r>
    </w:p>
  </w:footnote>
  <w:footnote w:type="continuationSeparator" w:id="0">
    <w:p w:rsidR="00C93B3A" w:rsidRDefault="00C93B3A" w:rsidP="007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98"/>
    <w:multiLevelType w:val="hybridMultilevel"/>
    <w:tmpl w:val="C59EC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86A47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23D"/>
    <w:multiLevelType w:val="hybridMultilevel"/>
    <w:tmpl w:val="4A40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564"/>
    <w:multiLevelType w:val="hybridMultilevel"/>
    <w:tmpl w:val="439E6ECE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2EC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05D7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534"/>
    <w:multiLevelType w:val="hybridMultilevel"/>
    <w:tmpl w:val="CB424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B514F"/>
    <w:multiLevelType w:val="hybridMultilevel"/>
    <w:tmpl w:val="EF762B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825E5"/>
    <w:multiLevelType w:val="hybridMultilevel"/>
    <w:tmpl w:val="C360B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D63"/>
    <w:multiLevelType w:val="hybridMultilevel"/>
    <w:tmpl w:val="CB7604BA"/>
    <w:lvl w:ilvl="0" w:tplc="B652D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77DA"/>
    <w:multiLevelType w:val="hybridMultilevel"/>
    <w:tmpl w:val="6B1C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5ACA"/>
    <w:multiLevelType w:val="hybridMultilevel"/>
    <w:tmpl w:val="2E249D24"/>
    <w:lvl w:ilvl="0" w:tplc="C3AAE7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50D7E"/>
    <w:multiLevelType w:val="hybridMultilevel"/>
    <w:tmpl w:val="126ACA76"/>
    <w:lvl w:ilvl="0" w:tplc="97DE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24CEA"/>
    <w:multiLevelType w:val="hybridMultilevel"/>
    <w:tmpl w:val="CBBA4F08"/>
    <w:lvl w:ilvl="0" w:tplc="738AE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50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2B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4B2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B8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A8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AE4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D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5D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F54FBB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4E6A"/>
    <w:multiLevelType w:val="hybridMultilevel"/>
    <w:tmpl w:val="6AD4A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428FC"/>
    <w:multiLevelType w:val="hybridMultilevel"/>
    <w:tmpl w:val="0A8629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D4DC2"/>
    <w:multiLevelType w:val="hybridMultilevel"/>
    <w:tmpl w:val="CB68D316"/>
    <w:lvl w:ilvl="0" w:tplc="81E83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82D"/>
    <w:multiLevelType w:val="hybridMultilevel"/>
    <w:tmpl w:val="B3EE3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0880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1065"/>
    <w:multiLevelType w:val="hybridMultilevel"/>
    <w:tmpl w:val="7F042948"/>
    <w:lvl w:ilvl="0" w:tplc="4B521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63866"/>
    <w:multiLevelType w:val="hybridMultilevel"/>
    <w:tmpl w:val="1DDCE1B6"/>
    <w:lvl w:ilvl="0" w:tplc="4984C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20"/>
  </w:num>
  <w:num w:numId="19">
    <w:abstractNumId w:val="21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4"/>
    <w:rsid w:val="00004E3B"/>
    <w:rsid w:val="000060F8"/>
    <w:rsid w:val="00011797"/>
    <w:rsid w:val="000128B2"/>
    <w:rsid w:val="00013C43"/>
    <w:rsid w:val="00014381"/>
    <w:rsid w:val="000236B1"/>
    <w:rsid w:val="00023F54"/>
    <w:rsid w:val="00025DEC"/>
    <w:rsid w:val="00026FAB"/>
    <w:rsid w:val="000315CD"/>
    <w:rsid w:val="00031B55"/>
    <w:rsid w:val="00036833"/>
    <w:rsid w:val="0004133C"/>
    <w:rsid w:val="00047EAC"/>
    <w:rsid w:val="00050464"/>
    <w:rsid w:val="00050E02"/>
    <w:rsid w:val="000541F9"/>
    <w:rsid w:val="00054A7C"/>
    <w:rsid w:val="00055BA6"/>
    <w:rsid w:val="00061868"/>
    <w:rsid w:val="00061C80"/>
    <w:rsid w:val="00063C3B"/>
    <w:rsid w:val="00064539"/>
    <w:rsid w:val="00074377"/>
    <w:rsid w:val="000750CF"/>
    <w:rsid w:val="000822E3"/>
    <w:rsid w:val="0008626C"/>
    <w:rsid w:val="00090E0B"/>
    <w:rsid w:val="0009354E"/>
    <w:rsid w:val="000A102B"/>
    <w:rsid w:val="000A18A0"/>
    <w:rsid w:val="000A493F"/>
    <w:rsid w:val="000C0772"/>
    <w:rsid w:val="000C0A9D"/>
    <w:rsid w:val="000C20B8"/>
    <w:rsid w:val="000C291E"/>
    <w:rsid w:val="000C3E10"/>
    <w:rsid w:val="000C7985"/>
    <w:rsid w:val="000D79AE"/>
    <w:rsid w:val="000E564C"/>
    <w:rsid w:val="000E73D9"/>
    <w:rsid w:val="000F0E2C"/>
    <w:rsid w:val="000F4B81"/>
    <w:rsid w:val="000F73A4"/>
    <w:rsid w:val="001064B7"/>
    <w:rsid w:val="00111B21"/>
    <w:rsid w:val="00115579"/>
    <w:rsid w:val="001160ED"/>
    <w:rsid w:val="001170E1"/>
    <w:rsid w:val="00120DEB"/>
    <w:rsid w:val="00124125"/>
    <w:rsid w:val="00125104"/>
    <w:rsid w:val="00125650"/>
    <w:rsid w:val="00134FE3"/>
    <w:rsid w:val="00135C5F"/>
    <w:rsid w:val="00137328"/>
    <w:rsid w:val="001373E4"/>
    <w:rsid w:val="00140D05"/>
    <w:rsid w:val="00143DD4"/>
    <w:rsid w:val="001441DF"/>
    <w:rsid w:val="001449E2"/>
    <w:rsid w:val="00145303"/>
    <w:rsid w:val="001543B5"/>
    <w:rsid w:val="001576AB"/>
    <w:rsid w:val="001640D7"/>
    <w:rsid w:val="00172920"/>
    <w:rsid w:val="00172B89"/>
    <w:rsid w:val="00173FA3"/>
    <w:rsid w:val="001876EC"/>
    <w:rsid w:val="00187DF1"/>
    <w:rsid w:val="0019019B"/>
    <w:rsid w:val="001914B2"/>
    <w:rsid w:val="0019178A"/>
    <w:rsid w:val="00192035"/>
    <w:rsid w:val="001960A2"/>
    <w:rsid w:val="00197249"/>
    <w:rsid w:val="001A3893"/>
    <w:rsid w:val="001B3A34"/>
    <w:rsid w:val="001C4DFB"/>
    <w:rsid w:val="001D298E"/>
    <w:rsid w:val="001D2FAF"/>
    <w:rsid w:val="001D5ED8"/>
    <w:rsid w:val="001E1378"/>
    <w:rsid w:val="001E186F"/>
    <w:rsid w:val="001E341D"/>
    <w:rsid w:val="001E49F0"/>
    <w:rsid w:val="001E78D1"/>
    <w:rsid w:val="001E7DA3"/>
    <w:rsid w:val="001F5787"/>
    <w:rsid w:val="00200801"/>
    <w:rsid w:val="00207300"/>
    <w:rsid w:val="00213E52"/>
    <w:rsid w:val="0021520F"/>
    <w:rsid w:val="0021698B"/>
    <w:rsid w:val="002200FC"/>
    <w:rsid w:val="00221BB8"/>
    <w:rsid w:val="002268B8"/>
    <w:rsid w:val="00232FCC"/>
    <w:rsid w:val="00235D3D"/>
    <w:rsid w:val="00236B21"/>
    <w:rsid w:val="0023773C"/>
    <w:rsid w:val="00242190"/>
    <w:rsid w:val="00250D69"/>
    <w:rsid w:val="00255004"/>
    <w:rsid w:val="00256EE5"/>
    <w:rsid w:val="002574E4"/>
    <w:rsid w:val="00277FB0"/>
    <w:rsid w:val="00283342"/>
    <w:rsid w:val="00283C6E"/>
    <w:rsid w:val="00285548"/>
    <w:rsid w:val="00285DDF"/>
    <w:rsid w:val="002864E1"/>
    <w:rsid w:val="00290D23"/>
    <w:rsid w:val="002955D3"/>
    <w:rsid w:val="002959A3"/>
    <w:rsid w:val="002977E2"/>
    <w:rsid w:val="002A2697"/>
    <w:rsid w:val="002A5E65"/>
    <w:rsid w:val="002C42BC"/>
    <w:rsid w:val="002C4893"/>
    <w:rsid w:val="002D212C"/>
    <w:rsid w:val="002D269D"/>
    <w:rsid w:val="002D5B08"/>
    <w:rsid w:val="003115D3"/>
    <w:rsid w:val="00320470"/>
    <w:rsid w:val="00320E28"/>
    <w:rsid w:val="0032126D"/>
    <w:rsid w:val="0032682F"/>
    <w:rsid w:val="0033571B"/>
    <w:rsid w:val="00337E69"/>
    <w:rsid w:val="003421C0"/>
    <w:rsid w:val="003444EA"/>
    <w:rsid w:val="00346044"/>
    <w:rsid w:val="0034720C"/>
    <w:rsid w:val="00350940"/>
    <w:rsid w:val="00352809"/>
    <w:rsid w:val="00354F1A"/>
    <w:rsid w:val="003610AB"/>
    <w:rsid w:val="0036188D"/>
    <w:rsid w:val="00364C26"/>
    <w:rsid w:val="003728B2"/>
    <w:rsid w:val="00376470"/>
    <w:rsid w:val="00377BC7"/>
    <w:rsid w:val="0038122E"/>
    <w:rsid w:val="00384C2B"/>
    <w:rsid w:val="00391447"/>
    <w:rsid w:val="00391977"/>
    <w:rsid w:val="00393019"/>
    <w:rsid w:val="003945E1"/>
    <w:rsid w:val="00396121"/>
    <w:rsid w:val="003971F7"/>
    <w:rsid w:val="003B604A"/>
    <w:rsid w:val="003C0D3C"/>
    <w:rsid w:val="003C2E58"/>
    <w:rsid w:val="003C65D3"/>
    <w:rsid w:val="003D1152"/>
    <w:rsid w:val="003E1AB1"/>
    <w:rsid w:val="003E23A4"/>
    <w:rsid w:val="003E27BD"/>
    <w:rsid w:val="003E282F"/>
    <w:rsid w:val="003F0487"/>
    <w:rsid w:val="003F0976"/>
    <w:rsid w:val="003F515A"/>
    <w:rsid w:val="003F7772"/>
    <w:rsid w:val="00417F39"/>
    <w:rsid w:val="00431A6B"/>
    <w:rsid w:val="00432C9C"/>
    <w:rsid w:val="0043651E"/>
    <w:rsid w:val="00436E38"/>
    <w:rsid w:val="00440414"/>
    <w:rsid w:val="00440638"/>
    <w:rsid w:val="00442839"/>
    <w:rsid w:val="0044394E"/>
    <w:rsid w:val="004447A3"/>
    <w:rsid w:val="00450122"/>
    <w:rsid w:val="004515CE"/>
    <w:rsid w:val="00455A64"/>
    <w:rsid w:val="00455C3A"/>
    <w:rsid w:val="00460ADB"/>
    <w:rsid w:val="00465584"/>
    <w:rsid w:val="00465E83"/>
    <w:rsid w:val="00470A0D"/>
    <w:rsid w:val="0047169F"/>
    <w:rsid w:val="00473F50"/>
    <w:rsid w:val="00474A84"/>
    <w:rsid w:val="00476004"/>
    <w:rsid w:val="0047662B"/>
    <w:rsid w:val="004810D7"/>
    <w:rsid w:val="0048483F"/>
    <w:rsid w:val="00490153"/>
    <w:rsid w:val="0049110C"/>
    <w:rsid w:val="004A0FA0"/>
    <w:rsid w:val="004A3517"/>
    <w:rsid w:val="004A3A90"/>
    <w:rsid w:val="004A5921"/>
    <w:rsid w:val="004B34A9"/>
    <w:rsid w:val="004B3C9E"/>
    <w:rsid w:val="004B51C5"/>
    <w:rsid w:val="004C4100"/>
    <w:rsid w:val="004C433D"/>
    <w:rsid w:val="004C6C06"/>
    <w:rsid w:val="004C6FB8"/>
    <w:rsid w:val="004D5CE6"/>
    <w:rsid w:val="004E4C64"/>
    <w:rsid w:val="004E5BE9"/>
    <w:rsid w:val="004F09C0"/>
    <w:rsid w:val="004F1736"/>
    <w:rsid w:val="004F7AE0"/>
    <w:rsid w:val="00503CC0"/>
    <w:rsid w:val="005065AA"/>
    <w:rsid w:val="00510E55"/>
    <w:rsid w:val="00514396"/>
    <w:rsid w:val="005168D7"/>
    <w:rsid w:val="005215B6"/>
    <w:rsid w:val="00521B6A"/>
    <w:rsid w:val="00522806"/>
    <w:rsid w:val="00522FAF"/>
    <w:rsid w:val="00527084"/>
    <w:rsid w:val="00533A9E"/>
    <w:rsid w:val="0053760B"/>
    <w:rsid w:val="0054455D"/>
    <w:rsid w:val="005525E3"/>
    <w:rsid w:val="00553572"/>
    <w:rsid w:val="00556909"/>
    <w:rsid w:val="005661E0"/>
    <w:rsid w:val="00570982"/>
    <w:rsid w:val="00573DB4"/>
    <w:rsid w:val="00576FAC"/>
    <w:rsid w:val="00580232"/>
    <w:rsid w:val="005913E7"/>
    <w:rsid w:val="005944D3"/>
    <w:rsid w:val="00594B58"/>
    <w:rsid w:val="00597572"/>
    <w:rsid w:val="005A14FB"/>
    <w:rsid w:val="005A523A"/>
    <w:rsid w:val="005A7C9D"/>
    <w:rsid w:val="005B184B"/>
    <w:rsid w:val="005B59D5"/>
    <w:rsid w:val="005B74FE"/>
    <w:rsid w:val="005B785B"/>
    <w:rsid w:val="005C00DB"/>
    <w:rsid w:val="005C252C"/>
    <w:rsid w:val="005C3972"/>
    <w:rsid w:val="005C3BE3"/>
    <w:rsid w:val="005D3DF5"/>
    <w:rsid w:val="005D7240"/>
    <w:rsid w:val="005D767D"/>
    <w:rsid w:val="005E38C2"/>
    <w:rsid w:val="005F1A8E"/>
    <w:rsid w:val="005F3E3E"/>
    <w:rsid w:val="005F6CB4"/>
    <w:rsid w:val="00601A7B"/>
    <w:rsid w:val="00601AFF"/>
    <w:rsid w:val="00603D68"/>
    <w:rsid w:val="00610AED"/>
    <w:rsid w:val="00611918"/>
    <w:rsid w:val="00621AE7"/>
    <w:rsid w:val="00624B30"/>
    <w:rsid w:val="006259CA"/>
    <w:rsid w:val="00625C99"/>
    <w:rsid w:val="006267D4"/>
    <w:rsid w:val="0063298B"/>
    <w:rsid w:val="006346DE"/>
    <w:rsid w:val="00634DEE"/>
    <w:rsid w:val="00635D9A"/>
    <w:rsid w:val="00645950"/>
    <w:rsid w:val="00645D9C"/>
    <w:rsid w:val="00650B09"/>
    <w:rsid w:val="00653CC5"/>
    <w:rsid w:val="00654298"/>
    <w:rsid w:val="00666A6E"/>
    <w:rsid w:val="00671BB1"/>
    <w:rsid w:val="006757E8"/>
    <w:rsid w:val="00681E48"/>
    <w:rsid w:val="0068645E"/>
    <w:rsid w:val="00686745"/>
    <w:rsid w:val="0068696B"/>
    <w:rsid w:val="006942DA"/>
    <w:rsid w:val="00695DFE"/>
    <w:rsid w:val="006A0CB3"/>
    <w:rsid w:val="006A6B42"/>
    <w:rsid w:val="006A79AF"/>
    <w:rsid w:val="006B0563"/>
    <w:rsid w:val="006B43BD"/>
    <w:rsid w:val="006C3383"/>
    <w:rsid w:val="006C33DE"/>
    <w:rsid w:val="006C6E5E"/>
    <w:rsid w:val="006D3A82"/>
    <w:rsid w:val="006D728D"/>
    <w:rsid w:val="006D76BB"/>
    <w:rsid w:val="006E6DC4"/>
    <w:rsid w:val="006F078B"/>
    <w:rsid w:val="00702312"/>
    <w:rsid w:val="00702B03"/>
    <w:rsid w:val="0070639A"/>
    <w:rsid w:val="007069D0"/>
    <w:rsid w:val="00707698"/>
    <w:rsid w:val="0070775A"/>
    <w:rsid w:val="00707AAB"/>
    <w:rsid w:val="00710375"/>
    <w:rsid w:val="00710AFA"/>
    <w:rsid w:val="00713DD8"/>
    <w:rsid w:val="00720069"/>
    <w:rsid w:val="00725E58"/>
    <w:rsid w:val="007269D5"/>
    <w:rsid w:val="007273BE"/>
    <w:rsid w:val="00740256"/>
    <w:rsid w:val="00741696"/>
    <w:rsid w:val="00746047"/>
    <w:rsid w:val="0075211E"/>
    <w:rsid w:val="00752827"/>
    <w:rsid w:val="0075505C"/>
    <w:rsid w:val="00761440"/>
    <w:rsid w:val="0076329E"/>
    <w:rsid w:val="007635AE"/>
    <w:rsid w:val="00770129"/>
    <w:rsid w:val="0077243F"/>
    <w:rsid w:val="00780F2C"/>
    <w:rsid w:val="007819FE"/>
    <w:rsid w:val="007847F3"/>
    <w:rsid w:val="0078686C"/>
    <w:rsid w:val="00787892"/>
    <w:rsid w:val="007963A0"/>
    <w:rsid w:val="00796803"/>
    <w:rsid w:val="00796FE0"/>
    <w:rsid w:val="007A1A8D"/>
    <w:rsid w:val="007A5E93"/>
    <w:rsid w:val="007B1696"/>
    <w:rsid w:val="007B623C"/>
    <w:rsid w:val="007C31D6"/>
    <w:rsid w:val="007C7F89"/>
    <w:rsid w:val="007D4B53"/>
    <w:rsid w:val="007D7316"/>
    <w:rsid w:val="007E4BC7"/>
    <w:rsid w:val="007E7196"/>
    <w:rsid w:val="007F58A7"/>
    <w:rsid w:val="008033F0"/>
    <w:rsid w:val="00803E6C"/>
    <w:rsid w:val="0080785C"/>
    <w:rsid w:val="00812963"/>
    <w:rsid w:val="0081394D"/>
    <w:rsid w:val="008159D8"/>
    <w:rsid w:val="0082659B"/>
    <w:rsid w:val="00826B32"/>
    <w:rsid w:val="00827B3C"/>
    <w:rsid w:val="00832710"/>
    <w:rsid w:val="00833851"/>
    <w:rsid w:val="00837838"/>
    <w:rsid w:val="008421C1"/>
    <w:rsid w:val="0084552C"/>
    <w:rsid w:val="00845AD6"/>
    <w:rsid w:val="00847A18"/>
    <w:rsid w:val="008513AC"/>
    <w:rsid w:val="0085510E"/>
    <w:rsid w:val="00855C0B"/>
    <w:rsid w:val="0086006E"/>
    <w:rsid w:val="00860901"/>
    <w:rsid w:val="0086151B"/>
    <w:rsid w:val="00863BFB"/>
    <w:rsid w:val="008661E6"/>
    <w:rsid w:val="00866CD6"/>
    <w:rsid w:val="00867502"/>
    <w:rsid w:val="00877CC9"/>
    <w:rsid w:val="00885BFD"/>
    <w:rsid w:val="00885E32"/>
    <w:rsid w:val="00886AB7"/>
    <w:rsid w:val="0089511C"/>
    <w:rsid w:val="008967CF"/>
    <w:rsid w:val="008A0B8C"/>
    <w:rsid w:val="008A4B3E"/>
    <w:rsid w:val="008B0266"/>
    <w:rsid w:val="008B041C"/>
    <w:rsid w:val="008B101D"/>
    <w:rsid w:val="008B204A"/>
    <w:rsid w:val="008C0401"/>
    <w:rsid w:val="008C316E"/>
    <w:rsid w:val="008C359A"/>
    <w:rsid w:val="008D527D"/>
    <w:rsid w:val="008E1B45"/>
    <w:rsid w:val="008E3D4A"/>
    <w:rsid w:val="008E48FE"/>
    <w:rsid w:val="008E5A64"/>
    <w:rsid w:val="008E6101"/>
    <w:rsid w:val="008E70C0"/>
    <w:rsid w:val="008E76CA"/>
    <w:rsid w:val="008F2954"/>
    <w:rsid w:val="008F4085"/>
    <w:rsid w:val="008F6C3B"/>
    <w:rsid w:val="009104DE"/>
    <w:rsid w:val="00913F5D"/>
    <w:rsid w:val="00914FC3"/>
    <w:rsid w:val="00921BE8"/>
    <w:rsid w:val="0092235C"/>
    <w:rsid w:val="00933AC9"/>
    <w:rsid w:val="009411B5"/>
    <w:rsid w:val="009414D0"/>
    <w:rsid w:val="00942E2E"/>
    <w:rsid w:val="009448C7"/>
    <w:rsid w:val="009535E3"/>
    <w:rsid w:val="009543D4"/>
    <w:rsid w:val="00955EA2"/>
    <w:rsid w:val="00962F0D"/>
    <w:rsid w:val="0096493C"/>
    <w:rsid w:val="00966096"/>
    <w:rsid w:val="00972FEE"/>
    <w:rsid w:val="00981A16"/>
    <w:rsid w:val="00985BD9"/>
    <w:rsid w:val="00987E72"/>
    <w:rsid w:val="009949A4"/>
    <w:rsid w:val="009A0171"/>
    <w:rsid w:val="009A076D"/>
    <w:rsid w:val="009A177A"/>
    <w:rsid w:val="009A18E9"/>
    <w:rsid w:val="009B0456"/>
    <w:rsid w:val="009B186A"/>
    <w:rsid w:val="009B4FDB"/>
    <w:rsid w:val="009C048F"/>
    <w:rsid w:val="009C21EA"/>
    <w:rsid w:val="009C3AFB"/>
    <w:rsid w:val="009C519C"/>
    <w:rsid w:val="009C6085"/>
    <w:rsid w:val="009C6347"/>
    <w:rsid w:val="009C6E0D"/>
    <w:rsid w:val="009E536D"/>
    <w:rsid w:val="009E7BF6"/>
    <w:rsid w:val="009F691F"/>
    <w:rsid w:val="009F7EA9"/>
    <w:rsid w:val="00A02900"/>
    <w:rsid w:val="00A03575"/>
    <w:rsid w:val="00A07DE1"/>
    <w:rsid w:val="00A14EBA"/>
    <w:rsid w:val="00A1739C"/>
    <w:rsid w:val="00A2081C"/>
    <w:rsid w:val="00A21D41"/>
    <w:rsid w:val="00A22A63"/>
    <w:rsid w:val="00A239BF"/>
    <w:rsid w:val="00A23F8F"/>
    <w:rsid w:val="00A26378"/>
    <w:rsid w:val="00A3378B"/>
    <w:rsid w:val="00A35B2E"/>
    <w:rsid w:val="00A42107"/>
    <w:rsid w:val="00A47688"/>
    <w:rsid w:val="00A54713"/>
    <w:rsid w:val="00A626BC"/>
    <w:rsid w:val="00A6710A"/>
    <w:rsid w:val="00A744CE"/>
    <w:rsid w:val="00A75C4A"/>
    <w:rsid w:val="00A82EFC"/>
    <w:rsid w:val="00A87BE6"/>
    <w:rsid w:val="00A909F3"/>
    <w:rsid w:val="00A93767"/>
    <w:rsid w:val="00A946C8"/>
    <w:rsid w:val="00AA1C09"/>
    <w:rsid w:val="00AA2BBF"/>
    <w:rsid w:val="00AA32CE"/>
    <w:rsid w:val="00AB34CC"/>
    <w:rsid w:val="00AB3628"/>
    <w:rsid w:val="00AD21E8"/>
    <w:rsid w:val="00AE0442"/>
    <w:rsid w:val="00AF526F"/>
    <w:rsid w:val="00AF5FFC"/>
    <w:rsid w:val="00AF6D0A"/>
    <w:rsid w:val="00B025D2"/>
    <w:rsid w:val="00B028FD"/>
    <w:rsid w:val="00B0303A"/>
    <w:rsid w:val="00B14EAB"/>
    <w:rsid w:val="00B15E2C"/>
    <w:rsid w:val="00B279FE"/>
    <w:rsid w:val="00B42BA0"/>
    <w:rsid w:val="00B4375F"/>
    <w:rsid w:val="00B47265"/>
    <w:rsid w:val="00B52828"/>
    <w:rsid w:val="00B55EC9"/>
    <w:rsid w:val="00B56CA4"/>
    <w:rsid w:val="00B607B8"/>
    <w:rsid w:val="00B6299A"/>
    <w:rsid w:val="00B65050"/>
    <w:rsid w:val="00B652F1"/>
    <w:rsid w:val="00B67437"/>
    <w:rsid w:val="00B674A9"/>
    <w:rsid w:val="00B73013"/>
    <w:rsid w:val="00B76979"/>
    <w:rsid w:val="00B8160C"/>
    <w:rsid w:val="00B8560A"/>
    <w:rsid w:val="00B85E7D"/>
    <w:rsid w:val="00B90F02"/>
    <w:rsid w:val="00B951CD"/>
    <w:rsid w:val="00BC23DD"/>
    <w:rsid w:val="00BC2EDA"/>
    <w:rsid w:val="00BC3092"/>
    <w:rsid w:val="00BC4E04"/>
    <w:rsid w:val="00BD2423"/>
    <w:rsid w:val="00BE0A10"/>
    <w:rsid w:val="00BE65B5"/>
    <w:rsid w:val="00BF64E0"/>
    <w:rsid w:val="00C02CDD"/>
    <w:rsid w:val="00C22E0F"/>
    <w:rsid w:val="00C3063A"/>
    <w:rsid w:val="00C3265F"/>
    <w:rsid w:val="00C347C7"/>
    <w:rsid w:val="00C36071"/>
    <w:rsid w:val="00C3678E"/>
    <w:rsid w:val="00C36D88"/>
    <w:rsid w:val="00C36F34"/>
    <w:rsid w:val="00C505D2"/>
    <w:rsid w:val="00C5310D"/>
    <w:rsid w:val="00C56013"/>
    <w:rsid w:val="00C7456B"/>
    <w:rsid w:val="00C778EB"/>
    <w:rsid w:val="00C77E2C"/>
    <w:rsid w:val="00C8215A"/>
    <w:rsid w:val="00C82827"/>
    <w:rsid w:val="00C82A46"/>
    <w:rsid w:val="00C917F2"/>
    <w:rsid w:val="00C93B3A"/>
    <w:rsid w:val="00C93D0A"/>
    <w:rsid w:val="00C95807"/>
    <w:rsid w:val="00C96517"/>
    <w:rsid w:val="00CA36A5"/>
    <w:rsid w:val="00CA53CA"/>
    <w:rsid w:val="00CA7283"/>
    <w:rsid w:val="00CA7823"/>
    <w:rsid w:val="00CB0289"/>
    <w:rsid w:val="00CB146A"/>
    <w:rsid w:val="00CB6F94"/>
    <w:rsid w:val="00CC0A9C"/>
    <w:rsid w:val="00CC1ED1"/>
    <w:rsid w:val="00CD029D"/>
    <w:rsid w:val="00CD3209"/>
    <w:rsid w:val="00CD5436"/>
    <w:rsid w:val="00CE0C35"/>
    <w:rsid w:val="00CE17C5"/>
    <w:rsid w:val="00CE1AE0"/>
    <w:rsid w:val="00CF0945"/>
    <w:rsid w:val="00CF5125"/>
    <w:rsid w:val="00CF5336"/>
    <w:rsid w:val="00D000AE"/>
    <w:rsid w:val="00D02852"/>
    <w:rsid w:val="00D06F25"/>
    <w:rsid w:val="00D077C5"/>
    <w:rsid w:val="00D12BC3"/>
    <w:rsid w:val="00D14F9E"/>
    <w:rsid w:val="00D27E51"/>
    <w:rsid w:val="00D329DB"/>
    <w:rsid w:val="00D34204"/>
    <w:rsid w:val="00D3719D"/>
    <w:rsid w:val="00D37D1E"/>
    <w:rsid w:val="00D43BAC"/>
    <w:rsid w:val="00D47FFD"/>
    <w:rsid w:val="00D50AE9"/>
    <w:rsid w:val="00D52A81"/>
    <w:rsid w:val="00D56B68"/>
    <w:rsid w:val="00D570C8"/>
    <w:rsid w:val="00D61878"/>
    <w:rsid w:val="00D61FB2"/>
    <w:rsid w:val="00D632E8"/>
    <w:rsid w:val="00D65EB2"/>
    <w:rsid w:val="00D666E4"/>
    <w:rsid w:val="00D67867"/>
    <w:rsid w:val="00D74A65"/>
    <w:rsid w:val="00D75140"/>
    <w:rsid w:val="00D75C1D"/>
    <w:rsid w:val="00D7770F"/>
    <w:rsid w:val="00D80B09"/>
    <w:rsid w:val="00D820F7"/>
    <w:rsid w:val="00D85642"/>
    <w:rsid w:val="00D9085B"/>
    <w:rsid w:val="00D975D8"/>
    <w:rsid w:val="00DA7302"/>
    <w:rsid w:val="00DB330C"/>
    <w:rsid w:val="00DB6D2F"/>
    <w:rsid w:val="00DC5C93"/>
    <w:rsid w:val="00DC6597"/>
    <w:rsid w:val="00DD5070"/>
    <w:rsid w:val="00DE2FC1"/>
    <w:rsid w:val="00DE3C9A"/>
    <w:rsid w:val="00DE602A"/>
    <w:rsid w:val="00DE6BA5"/>
    <w:rsid w:val="00DF0EE3"/>
    <w:rsid w:val="00DF4DE8"/>
    <w:rsid w:val="00DF6A1B"/>
    <w:rsid w:val="00E03494"/>
    <w:rsid w:val="00E05227"/>
    <w:rsid w:val="00E0570D"/>
    <w:rsid w:val="00E07F68"/>
    <w:rsid w:val="00E11990"/>
    <w:rsid w:val="00E14BC0"/>
    <w:rsid w:val="00E20D6A"/>
    <w:rsid w:val="00E236B5"/>
    <w:rsid w:val="00E23AD0"/>
    <w:rsid w:val="00E30DDE"/>
    <w:rsid w:val="00E31BAC"/>
    <w:rsid w:val="00E35C2E"/>
    <w:rsid w:val="00E36509"/>
    <w:rsid w:val="00E439A5"/>
    <w:rsid w:val="00E448E3"/>
    <w:rsid w:val="00E461FA"/>
    <w:rsid w:val="00E47F0A"/>
    <w:rsid w:val="00E5422A"/>
    <w:rsid w:val="00E635CA"/>
    <w:rsid w:val="00E656BE"/>
    <w:rsid w:val="00E65C1A"/>
    <w:rsid w:val="00E67F29"/>
    <w:rsid w:val="00E82B09"/>
    <w:rsid w:val="00E85205"/>
    <w:rsid w:val="00E86268"/>
    <w:rsid w:val="00E869A0"/>
    <w:rsid w:val="00E87932"/>
    <w:rsid w:val="00E94A7E"/>
    <w:rsid w:val="00E96042"/>
    <w:rsid w:val="00E96FD9"/>
    <w:rsid w:val="00E972E7"/>
    <w:rsid w:val="00EA0886"/>
    <w:rsid w:val="00EA3006"/>
    <w:rsid w:val="00EA3835"/>
    <w:rsid w:val="00EA5612"/>
    <w:rsid w:val="00EA610A"/>
    <w:rsid w:val="00EA7F76"/>
    <w:rsid w:val="00EB1821"/>
    <w:rsid w:val="00EC5191"/>
    <w:rsid w:val="00ED2270"/>
    <w:rsid w:val="00ED233F"/>
    <w:rsid w:val="00ED24A0"/>
    <w:rsid w:val="00ED5A40"/>
    <w:rsid w:val="00EE01AC"/>
    <w:rsid w:val="00EE2A0F"/>
    <w:rsid w:val="00EE3234"/>
    <w:rsid w:val="00EE6472"/>
    <w:rsid w:val="00EE792A"/>
    <w:rsid w:val="00EE7BFB"/>
    <w:rsid w:val="00EF5F04"/>
    <w:rsid w:val="00EF66E0"/>
    <w:rsid w:val="00F013FB"/>
    <w:rsid w:val="00F03B23"/>
    <w:rsid w:val="00F061E5"/>
    <w:rsid w:val="00F06E2D"/>
    <w:rsid w:val="00F17545"/>
    <w:rsid w:val="00F17A34"/>
    <w:rsid w:val="00F2341C"/>
    <w:rsid w:val="00F260EE"/>
    <w:rsid w:val="00F26D6B"/>
    <w:rsid w:val="00F3009B"/>
    <w:rsid w:val="00F3106D"/>
    <w:rsid w:val="00F34AA0"/>
    <w:rsid w:val="00F359BD"/>
    <w:rsid w:val="00F36019"/>
    <w:rsid w:val="00F4234D"/>
    <w:rsid w:val="00F56579"/>
    <w:rsid w:val="00F601E4"/>
    <w:rsid w:val="00F633E4"/>
    <w:rsid w:val="00F70DFE"/>
    <w:rsid w:val="00F75402"/>
    <w:rsid w:val="00F76DE9"/>
    <w:rsid w:val="00F852E1"/>
    <w:rsid w:val="00F85CFD"/>
    <w:rsid w:val="00F90AC6"/>
    <w:rsid w:val="00F96CCE"/>
    <w:rsid w:val="00FA0008"/>
    <w:rsid w:val="00FA28C8"/>
    <w:rsid w:val="00FB019F"/>
    <w:rsid w:val="00FB2F97"/>
    <w:rsid w:val="00FC596A"/>
    <w:rsid w:val="00FC5A8B"/>
    <w:rsid w:val="00FD053F"/>
    <w:rsid w:val="00FD3B96"/>
    <w:rsid w:val="00FD4A68"/>
    <w:rsid w:val="00FD6271"/>
    <w:rsid w:val="00FE28CF"/>
    <w:rsid w:val="00FE4A14"/>
    <w:rsid w:val="00FE6F01"/>
    <w:rsid w:val="00FE753B"/>
    <w:rsid w:val="00FE757A"/>
    <w:rsid w:val="00FF2086"/>
    <w:rsid w:val="00FF334F"/>
    <w:rsid w:val="00FF4CC6"/>
    <w:rsid w:val="00FF4E8B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69A9-3E89-4BCB-BB72-698A1D7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2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F3"/>
  </w:style>
  <w:style w:type="paragraph" w:styleId="Rodap">
    <w:name w:val="footer"/>
    <w:basedOn w:val="Normal"/>
    <w:link w:val="RodapCha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F3"/>
  </w:style>
  <w:style w:type="character" w:styleId="Hyperlink">
    <w:name w:val="Hyperlink"/>
    <w:basedOn w:val="Fontepargpadro"/>
    <w:uiPriority w:val="99"/>
    <w:unhideWhenUsed/>
    <w:rsid w:val="0051439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D6271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9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BB51-4F34-499D-B7C3-A2795E9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Leni Miranda Messias da Silva</cp:lastModifiedBy>
  <cp:revision>2</cp:revision>
  <dcterms:created xsi:type="dcterms:W3CDTF">2023-10-10T13:53:00Z</dcterms:created>
  <dcterms:modified xsi:type="dcterms:W3CDTF">2023-10-10T13:53:00Z</dcterms:modified>
</cp:coreProperties>
</file>